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A9E4" w14:textId="77777777" w:rsidR="008366AA" w:rsidRDefault="008366AA">
      <w:pPr>
        <w:pStyle w:val="Heading1"/>
        <w:ind w:left="2251"/>
      </w:pPr>
    </w:p>
    <w:p w14:paraId="72C2D42B" w14:textId="77777777" w:rsidR="008366AA" w:rsidRPr="00080680" w:rsidRDefault="008366AA" w:rsidP="00080680">
      <w:pPr>
        <w:rPr>
          <w:sz w:val="72"/>
          <w:szCs w:val="72"/>
        </w:rPr>
      </w:pPr>
      <w:r w:rsidRPr="008366AA">
        <w:rPr>
          <w:rFonts w:asciiTheme="minorHAnsi" w:hAnsiTheme="minorHAnsi" w:cstheme="minorBidi"/>
          <w:noProof/>
        </w:rPr>
        <w:drawing>
          <wp:anchor distT="0" distB="0" distL="114300" distR="114300" simplePos="0" relativeHeight="251690496" behindDoc="1" locked="0" layoutInCell="1" allowOverlap="1" wp14:anchorId="5CB32F10" wp14:editId="61216DC6">
            <wp:simplePos x="0" y="0"/>
            <wp:positionH relativeFrom="column">
              <wp:posOffset>19050</wp:posOffset>
            </wp:positionH>
            <wp:positionV relativeFrom="paragraph">
              <wp:posOffset>0</wp:posOffset>
            </wp:positionV>
            <wp:extent cx="1358900" cy="1587500"/>
            <wp:effectExtent l="0" t="0" r="0" b="0"/>
            <wp:wrapThrough wrapText="bothSides">
              <wp:wrapPolygon edited="0">
                <wp:start x="0" y="0"/>
                <wp:lineTo x="0" y="21254"/>
                <wp:lineTo x="21196" y="21254"/>
                <wp:lineTo x="21196" y="0"/>
                <wp:lineTo x="0" y="0"/>
              </wp:wrapPolygon>
            </wp:wrapThrough>
            <wp:docPr id="1" name="Picture 1" descr="C:\Users\tkrueger\AppData\Local\Microsoft\Windows\Temporary Internet Files\Content.Outlook\6H767Y0S\Worth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rueger\AppData\Local\Microsoft\Windows\Temporary Internet Files\Content.Outlook\6H767Y0S\Worth Logo 20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1587500"/>
                    </a:xfrm>
                    <a:prstGeom prst="rect">
                      <a:avLst/>
                    </a:prstGeom>
                    <a:noFill/>
                    <a:ln w="9525">
                      <a:noFill/>
                      <a:miter lim="800000"/>
                      <a:headEnd/>
                      <a:tailEnd/>
                    </a:ln>
                  </pic:spPr>
                </pic:pic>
              </a:graphicData>
            </a:graphic>
          </wp:anchor>
        </w:drawing>
      </w:r>
      <w:r w:rsidRPr="008366AA">
        <w:rPr>
          <w:rFonts w:asciiTheme="minorHAnsi" w:hAnsiTheme="minorHAnsi" w:cstheme="minorBidi"/>
        </w:rPr>
        <w:tab/>
      </w:r>
      <w:r w:rsidRPr="008366AA">
        <w:rPr>
          <w:rFonts w:asciiTheme="minorHAnsi" w:hAnsiTheme="minorHAnsi" w:cstheme="minorBidi"/>
        </w:rPr>
        <w:tab/>
      </w:r>
      <w:r w:rsidRPr="00080680">
        <w:rPr>
          <w:sz w:val="72"/>
          <w:szCs w:val="72"/>
        </w:rPr>
        <w:t>Worth Illinois</w:t>
      </w:r>
    </w:p>
    <w:p w14:paraId="37525C33" w14:textId="56155007" w:rsidR="008366AA" w:rsidRPr="008366AA" w:rsidRDefault="008366AA" w:rsidP="00080680">
      <w:pPr>
        <w:rPr>
          <w:sz w:val="56"/>
          <w:szCs w:val="56"/>
        </w:rPr>
      </w:pPr>
      <w:r w:rsidRPr="008366AA">
        <w:t xml:space="preserve">    </w:t>
      </w:r>
      <w:r w:rsidR="00080680">
        <w:t xml:space="preserve">           </w:t>
      </w:r>
      <w:r w:rsidRPr="008366AA">
        <w:t xml:space="preserve">   </w:t>
      </w:r>
      <w:r w:rsidRPr="008366AA">
        <w:rPr>
          <w:sz w:val="56"/>
          <w:szCs w:val="56"/>
        </w:rPr>
        <w:t>The Friendly Village</w:t>
      </w:r>
    </w:p>
    <w:p w14:paraId="6DA7DDA0" w14:textId="77777777" w:rsidR="008366AA" w:rsidRPr="008366AA" w:rsidRDefault="008366AA" w:rsidP="008366AA">
      <w:pPr>
        <w:widowControl/>
        <w:autoSpaceDE/>
        <w:autoSpaceDN/>
        <w:spacing w:after="200" w:line="276" w:lineRule="auto"/>
        <w:rPr>
          <w:rFonts w:ascii="Times New Roman" w:eastAsiaTheme="minorHAnsi" w:hAnsi="Times New Roman" w:cs="Times New Roman"/>
          <w:sz w:val="48"/>
          <w:szCs w:val="48"/>
        </w:rPr>
      </w:pPr>
    </w:p>
    <w:p w14:paraId="5BEE3FCE" w14:textId="77777777" w:rsidR="008366AA" w:rsidRPr="008366AA" w:rsidRDefault="008366AA" w:rsidP="008366AA">
      <w:pPr>
        <w:widowControl/>
        <w:autoSpaceDE/>
        <w:autoSpaceDN/>
        <w:spacing w:after="200" w:line="276" w:lineRule="auto"/>
        <w:rPr>
          <w:rFonts w:ascii="Times New Roman" w:eastAsiaTheme="minorHAnsi" w:hAnsi="Times New Roman" w:cs="Times New Roman"/>
          <w:sz w:val="48"/>
          <w:szCs w:val="48"/>
        </w:rPr>
      </w:pPr>
    </w:p>
    <w:p w14:paraId="5E12A544" w14:textId="369709E6" w:rsidR="008366AA" w:rsidRPr="00080680" w:rsidRDefault="008366AA" w:rsidP="00080680">
      <w:pPr>
        <w:pStyle w:val="NoSpacing"/>
        <w:rPr>
          <w:sz w:val="56"/>
          <w:szCs w:val="56"/>
        </w:rPr>
      </w:pPr>
      <w:r w:rsidRPr="00080680">
        <w:rPr>
          <w:sz w:val="56"/>
          <w:szCs w:val="56"/>
        </w:rPr>
        <w:t xml:space="preserve">                        Application for</w:t>
      </w:r>
    </w:p>
    <w:p w14:paraId="0C5AFCF8" w14:textId="73A85961" w:rsidR="008366AA" w:rsidRPr="00080680" w:rsidRDefault="008366AA" w:rsidP="00080680">
      <w:pPr>
        <w:pStyle w:val="NoSpacing"/>
        <w:rPr>
          <w:sz w:val="56"/>
          <w:szCs w:val="56"/>
        </w:rPr>
      </w:pPr>
      <w:r w:rsidRPr="00080680">
        <w:rPr>
          <w:sz w:val="56"/>
          <w:szCs w:val="56"/>
        </w:rPr>
        <w:t xml:space="preserve">      </w:t>
      </w:r>
      <w:r w:rsidRPr="00080680">
        <w:rPr>
          <w:sz w:val="56"/>
          <w:szCs w:val="56"/>
        </w:rPr>
        <w:tab/>
      </w:r>
      <w:r w:rsidRPr="00080680">
        <w:rPr>
          <w:sz w:val="56"/>
          <w:szCs w:val="56"/>
        </w:rPr>
        <w:tab/>
      </w:r>
      <w:r w:rsidRPr="00080680">
        <w:rPr>
          <w:sz w:val="56"/>
          <w:szCs w:val="56"/>
        </w:rPr>
        <w:tab/>
      </w:r>
      <w:r w:rsidR="00080680">
        <w:rPr>
          <w:sz w:val="56"/>
          <w:szCs w:val="56"/>
        </w:rPr>
        <w:t xml:space="preserve">    </w:t>
      </w:r>
      <w:r w:rsidRPr="00080680">
        <w:rPr>
          <w:sz w:val="56"/>
          <w:szCs w:val="56"/>
        </w:rPr>
        <w:t>Zoning Approval</w:t>
      </w:r>
    </w:p>
    <w:p w14:paraId="3EB3B12B" w14:textId="77777777" w:rsidR="008366AA" w:rsidRPr="008366AA" w:rsidRDefault="008366AA" w:rsidP="008366AA">
      <w:pPr>
        <w:widowControl/>
        <w:autoSpaceDE/>
        <w:autoSpaceDN/>
        <w:rPr>
          <w:rFonts w:asciiTheme="minorHAnsi" w:eastAsiaTheme="minorHAnsi" w:hAnsiTheme="minorHAnsi" w:cstheme="minorBidi"/>
          <w:sz w:val="56"/>
          <w:szCs w:val="56"/>
        </w:rPr>
      </w:pPr>
    </w:p>
    <w:p w14:paraId="0EA09431" w14:textId="77777777" w:rsidR="008366AA" w:rsidRPr="008366AA" w:rsidRDefault="008366AA" w:rsidP="008366AA">
      <w:pPr>
        <w:widowControl/>
        <w:autoSpaceDE/>
        <w:autoSpaceDN/>
        <w:rPr>
          <w:rFonts w:asciiTheme="minorHAnsi" w:eastAsiaTheme="minorHAnsi" w:hAnsiTheme="minorHAnsi" w:cstheme="minorBidi"/>
          <w:sz w:val="56"/>
          <w:szCs w:val="56"/>
        </w:rPr>
      </w:pPr>
    </w:p>
    <w:p w14:paraId="4161DFE9" w14:textId="69DF4E0C" w:rsidR="008366AA" w:rsidRDefault="008366AA" w:rsidP="008366AA">
      <w:pPr>
        <w:widowControl/>
        <w:autoSpaceDE/>
        <w:autoSpaceDN/>
        <w:rPr>
          <w:rFonts w:asciiTheme="minorHAnsi" w:eastAsiaTheme="minorHAnsi" w:hAnsiTheme="minorHAnsi" w:cstheme="minorBidi"/>
          <w:sz w:val="24"/>
          <w:szCs w:val="24"/>
        </w:rPr>
      </w:pPr>
      <w:r w:rsidRPr="008366AA">
        <w:rPr>
          <w:rFonts w:asciiTheme="minorHAnsi" w:eastAsiaTheme="minorHAnsi" w:hAnsiTheme="minorHAnsi" w:cstheme="minorBidi"/>
          <w:sz w:val="24"/>
          <w:szCs w:val="24"/>
        </w:rPr>
        <w:t xml:space="preserve">Application needs to be turned </w:t>
      </w:r>
      <w:r>
        <w:rPr>
          <w:rFonts w:asciiTheme="minorHAnsi" w:eastAsiaTheme="minorHAnsi" w:hAnsiTheme="minorHAnsi" w:cstheme="minorBidi"/>
          <w:sz w:val="24"/>
          <w:szCs w:val="24"/>
        </w:rPr>
        <w:t xml:space="preserve">in </w:t>
      </w:r>
      <w:proofErr w:type="gramStart"/>
      <w:r w:rsidRPr="008366AA">
        <w:rPr>
          <w:rFonts w:asciiTheme="minorHAnsi" w:eastAsiaTheme="minorHAnsi" w:hAnsiTheme="minorHAnsi" w:cstheme="minorBidi"/>
          <w:sz w:val="24"/>
          <w:szCs w:val="24"/>
        </w:rPr>
        <w:t>by:</w:t>
      </w:r>
      <w:r>
        <w:rPr>
          <w:rFonts w:asciiTheme="minorHAnsi" w:eastAsiaTheme="minorHAnsi" w:hAnsiTheme="minorHAnsi" w:cstheme="minorBidi"/>
          <w:sz w:val="24"/>
          <w:szCs w:val="24"/>
        </w:rPr>
        <w:t>_</w:t>
      </w:r>
      <w:proofErr w:type="gramEnd"/>
      <w:r>
        <w:rPr>
          <w:rFonts w:asciiTheme="minorHAnsi" w:eastAsiaTheme="minorHAnsi" w:hAnsiTheme="minorHAnsi" w:cstheme="minorBidi"/>
          <w:sz w:val="24"/>
          <w:szCs w:val="24"/>
        </w:rPr>
        <w:t>__________________________________</w:t>
      </w:r>
      <w:r w:rsidR="00AE3EE2">
        <w:rPr>
          <w:rFonts w:asciiTheme="minorHAnsi" w:eastAsiaTheme="minorHAnsi" w:hAnsiTheme="minorHAnsi" w:cstheme="minorBidi"/>
          <w:sz w:val="24"/>
          <w:szCs w:val="24"/>
        </w:rPr>
        <w:t>_____</w:t>
      </w:r>
      <w:r>
        <w:rPr>
          <w:rFonts w:asciiTheme="minorHAnsi" w:eastAsiaTheme="minorHAnsi" w:hAnsiTheme="minorHAnsi" w:cstheme="minorBidi"/>
          <w:sz w:val="24"/>
          <w:szCs w:val="24"/>
        </w:rPr>
        <w:t xml:space="preserve">__ </w:t>
      </w:r>
    </w:p>
    <w:p w14:paraId="4FF774EB" w14:textId="77777777" w:rsidR="008366AA" w:rsidRDefault="008366AA" w:rsidP="008366AA">
      <w:pPr>
        <w:widowControl/>
        <w:autoSpaceDE/>
        <w:autoSpaceDN/>
        <w:rPr>
          <w:rFonts w:asciiTheme="minorHAnsi" w:eastAsiaTheme="minorHAnsi" w:hAnsiTheme="minorHAnsi" w:cstheme="minorBidi"/>
          <w:sz w:val="24"/>
          <w:szCs w:val="24"/>
        </w:rPr>
      </w:pPr>
    </w:p>
    <w:p w14:paraId="1AC6FA6D" w14:textId="0A2294DA" w:rsidR="008366AA" w:rsidRDefault="00096D95" w:rsidP="008366AA">
      <w:pPr>
        <w:widowControl/>
        <w:autoSpaceDE/>
        <w:autoSpaceDN/>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REDB </w:t>
      </w:r>
      <w:r w:rsidR="008366AA">
        <w:rPr>
          <w:rFonts w:asciiTheme="minorHAnsi" w:eastAsiaTheme="minorHAnsi" w:hAnsiTheme="minorHAnsi" w:cstheme="minorBidi"/>
          <w:sz w:val="24"/>
          <w:szCs w:val="24"/>
        </w:rPr>
        <w:t xml:space="preserve">Meeting Date________________________________________________________ </w:t>
      </w:r>
    </w:p>
    <w:p w14:paraId="6D990739" w14:textId="22B7002F" w:rsidR="008366AA" w:rsidRDefault="008366AA" w:rsidP="008366AA">
      <w:pPr>
        <w:widowControl/>
        <w:autoSpaceDE/>
        <w:autoSpaceDN/>
        <w:rPr>
          <w:rFonts w:asciiTheme="minorHAnsi" w:eastAsiaTheme="minorHAnsi" w:hAnsiTheme="minorHAnsi" w:cstheme="minorBidi"/>
          <w:sz w:val="24"/>
          <w:szCs w:val="24"/>
        </w:rPr>
      </w:pPr>
    </w:p>
    <w:p w14:paraId="618EC2E5" w14:textId="0B1EE087" w:rsidR="008366AA" w:rsidRPr="008366AA" w:rsidRDefault="008366AA" w:rsidP="008366AA">
      <w:pPr>
        <w:widowControl/>
        <w:autoSpaceDE/>
        <w:autoSpaceDN/>
        <w:rPr>
          <w:rFonts w:asciiTheme="minorHAnsi" w:eastAsiaTheme="minorHAnsi" w:hAnsiTheme="minorHAnsi" w:cstheme="minorBidi"/>
          <w:sz w:val="24"/>
          <w:szCs w:val="24"/>
        </w:rPr>
      </w:pPr>
      <w:r>
        <w:rPr>
          <w:rFonts w:asciiTheme="minorHAnsi" w:eastAsiaTheme="minorHAnsi" w:hAnsiTheme="minorHAnsi" w:cstheme="minorBidi"/>
          <w:sz w:val="24"/>
          <w:szCs w:val="24"/>
        </w:rPr>
        <w:t>Applicant Signature_______________________________________________</w:t>
      </w:r>
      <w:r w:rsidR="00AE3EE2">
        <w:rPr>
          <w:rFonts w:asciiTheme="minorHAnsi" w:eastAsiaTheme="minorHAnsi" w:hAnsiTheme="minorHAnsi" w:cstheme="minorBidi"/>
          <w:sz w:val="24"/>
          <w:szCs w:val="24"/>
        </w:rPr>
        <w:t>_____</w:t>
      </w:r>
      <w:r>
        <w:rPr>
          <w:rFonts w:asciiTheme="minorHAnsi" w:eastAsiaTheme="minorHAnsi" w:hAnsiTheme="minorHAnsi" w:cstheme="minorBidi"/>
          <w:sz w:val="24"/>
          <w:szCs w:val="24"/>
        </w:rPr>
        <w:t xml:space="preserve">____ </w:t>
      </w:r>
    </w:p>
    <w:p w14:paraId="0BB08A5A" w14:textId="168EA26B" w:rsidR="008366AA" w:rsidRDefault="008366AA" w:rsidP="008366AA">
      <w:pPr>
        <w:widowControl/>
        <w:autoSpaceDE/>
        <w:autoSpaceDN/>
        <w:rPr>
          <w:rFonts w:asciiTheme="minorHAnsi" w:eastAsiaTheme="minorHAnsi" w:hAnsiTheme="minorHAnsi" w:cstheme="minorBidi"/>
          <w:sz w:val="56"/>
          <w:szCs w:val="56"/>
        </w:rPr>
      </w:pPr>
    </w:p>
    <w:p w14:paraId="78F9948C" w14:textId="0B4F3E4E" w:rsidR="00096D95" w:rsidRDefault="00096D95" w:rsidP="008366AA">
      <w:pPr>
        <w:widowControl/>
        <w:autoSpaceDE/>
        <w:autoSpaceDN/>
        <w:rPr>
          <w:rFonts w:asciiTheme="minorHAnsi" w:eastAsiaTheme="minorHAnsi" w:hAnsiTheme="minorHAnsi" w:cstheme="minorBidi"/>
          <w:sz w:val="56"/>
          <w:szCs w:val="56"/>
        </w:rPr>
      </w:pPr>
      <w:r>
        <w:rPr>
          <w:rFonts w:asciiTheme="minorHAnsi" w:eastAsiaTheme="minorHAnsi" w:hAnsiTheme="minorHAnsi" w:cstheme="minorBidi"/>
          <w:sz w:val="56"/>
          <w:szCs w:val="56"/>
        </w:rPr>
        <w:t>Meetings held in our village hall meeting room at 7:00pm</w:t>
      </w:r>
    </w:p>
    <w:p w14:paraId="3CC484B1" w14:textId="5A2344DA" w:rsidR="008366AA" w:rsidRDefault="008366AA" w:rsidP="008366AA">
      <w:pPr>
        <w:widowControl/>
        <w:autoSpaceDE/>
        <w:autoSpaceDN/>
        <w:rPr>
          <w:rFonts w:asciiTheme="minorHAnsi" w:eastAsiaTheme="minorHAnsi" w:hAnsiTheme="minorHAnsi" w:cstheme="minorBidi"/>
          <w:sz w:val="56"/>
          <w:szCs w:val="56"/>
        </w:rPr>
      </w:pPr>
    </w:p>
    <w:p w14:paraId="16155523" w14:textId="40A71315" w:rsidR="008366AA" w:rsidRPr="008366AA" w:rsidRDefault="008366AA" w:rsidP="008366AA">
      <w:pPr>
        <w:widowControl/>
        <w:autoSpaceDE/>
        <w:autoSpaceDN/>
        <w:rPr>
          <w:rFonts w:asciiTheme="minorHAnsi" w:eastAsiaTheme="minorHAnsi" w:hAnsiTheme="minorHAnsi" w:cstheme="minorBidi"/>
          <w:sz w:val="24"/>
          <w:szCs w:val="24"/>
        </w:rPr>
      </w:pPr>
      <w:r w:rsidRPr="008366AA">
        <w:rPr>
          <w:rFonts w:asciiTheme="minorHAnsi" w:eastAsiaTheme="minorHAnsi" w:hAnsiTheme="minorHAnsi" w:cstheme="minorBidi"/>
          <w:sz w:val="24"/>
          <w:szCs w:val="24"/>
        </w:rPr>
        <w:t>Cc: File</w:t>
      </w:r>
    </w:p>
    <w:p w14:paraId="00050C3D" w14:textId="77777777" w:rsidR="008366AA" w:rsidRPr="008366AA" w:rsidRDefault="008366AA" w:rsidP="008366AA">
      <w:pPr>
        <w:widowControl/>
        <w:autoSpaceDE/>
        <w:autoSpaceDN/>
        <w:rPr>
          <w:rFonts w:asciiTheme="minorHAnsi" w:eastAsiaTheme="minorHAnsi" w:hAnsiTheme="minorHAnsi" w:cstheme="minorBidi"/>
          <w:sz w:val="56"/>
          <w:szCs w:val="56"/>
        </w:rPr>
      </w:pPr>
    </w:p>
    <w:p w14:paraId="39D4E675" w14:textId="682C7518" w:rsidR="008366AA" w:rsidRDefault="007961FD">
      <w:pPr>
        <w:rPr>
          <w:b/>
          <w:bCs/>
          <w:sz w:val="21"/>
          <w:szCs w:val="21"/>
        </w:rPr>
      </w:pPr>
      <w:r>
        <w:t xml:space="preserve">Updated </w:t>
      </w:r>
      <w:r w:rsidR="00607C17">
        <w:t>June 17, 2025</w:t>
      </w:r>
      <w:r w:rsidR="008366AA">
        <w:br w:type="page"/>
      </w:r>
    </w:p>
    <w:p w14:paraId="539D157D" w14:textId="35813B83" w:rsidR="00515429" w:rsidRDefault="001D517C">
      <w:pPr>
        <w:pStyle w:val="Heading1"/>
        <w:ind w:left="2251"/>
      </w:pPr>
      <w:r>
        <w:lastRenderedPageBreak/>
        <w:t>APPLICATION FOR DEVELOPMENT APPROVAL</w:t>
      </w:r>
    </w:p>
    <w:p w14:paraId="4C4E3114" w14:textId="77777777" w:rsidR="00515429" w:rsidRDefault="00515429">
      <w:pPr>
        <w:pStyle w:val="BodyText"/>
        <w:spacing w:before="3"/>
        <w:rPr>
          <w:b/>
          <w:sz w:val="22"/>
        </w:rPr>
      </w:pPr>
    </w:p>
    <w:p w14:paraId="6EBDAFD8" w14:textId="25C8D6BF" w:rsidR="00515429" w:rsidRDefault="001D517C">
      <w:pPr>
        <w:pStyle w:val="BodyText"/>
        <w:spacing w:line="244" w:lineRule="auto"/>
        <w:ind w:left="127" w:right="298"/>
        <w:jc w:val="both"/>
      </w:pPr>
      <w:r>
        <w:t xml:space="preserve">This Application is used to request </w:t>
      </w:r>
      <w:r w:rsidR="00F53066">
        <w:t>zoning approval</w:t>
      </w:r>
      <w:r>
        <w:t xml:space="preserve"> </w:t>
      </w:r>
      <w:r w:rsidR="00D311E4">
        <w:t>from the</w:t>
      </w:r>
      <w:r>
        <w:t xml:space="preserve"> </w:t>
      </w:r>
      <w:r w:rsidR="00D311E4">
        <w:t>Village when</w:t>
      </w:r>
      <w:r>
        <w:t xml:space="preserve"> </w:t>
      </w:r>
      <w:r w:rsidR="00D311E4">
        <w:t>consideration by</w:t>
      </w:r>
      <w:r>
        <w:t xml:space="preserve"> the Village of Worth Real Estate Development Board or Village Board is required. This application packet is available on the Village’s website at </w:t>
      </w:r>
      <w:hyperlink r:id="rId9">
        <w:r>
          <w:rPr>
            <w:color w:val="0000FF"/>
            <w:u w:val="single" w:color="0000FF"/>
          </w:rPr>
          <w:t>www.villageofworth.com</w:t>
        </w:r>
        <w:r>
          <w:t>.</w:t>
        </w:r>
      </w:hyperlink>
      <w:r>
        <w:t xml:space="preserve">  Questions  may be directed </w:t>
      </w:r>
      <w:proofErr w:type="gramStart"/>
      <w:r>
        <w:t>to</w:t>
      </w:r>
      <w:proofErr w:type="gramEnd"/>
      <w:r>
        <w:t xml:space="preserve"> Village Hall at (708)</w:t>
      </w:r>
      <w:r>
        <w:rPr>
          <w:spacing w:val="5"/>
        </w:rPr>
        <w:t xml:space="preserve"> </w:t>
      </w:r>
      <w:r>
        <w:t>448-1181.</w:t>
      </w:r>
    </w:p>
    <w:p w14:paraId="7E0FDAAA" w14:textId="77777777" w:rsidR="00515429" w:rsidRDefault="00515429">
      <w:pPr>
        <w:pStyle w:val="BodyText"/>
        <w:spacing w:before="2"/>
      </w:pPr>
    </w:p>
    <w:p w14:paraId="4144ACDC" w14:textId="77777777" w:rsidR="00515429" w:rsidRDefault="001D517C">
      <w:pPr>
        <w:pStyle w:val="Heading1"/>
        <w:spacing w:before="0"/>
        <w:ind w:left="2906"/>
      </w:pPr>
      <w:r>
        <w:t>DEVELOPMENT REVIEW PROCESS</w:t>
      </w:r>
    </w:p>
    <w:p w14:paraId="02A84C91" w14:textId="77777777" w:rsidR="00515429" w:rsidRDefault="00515429">
      <w:pPr>
        <w:pStyle w:val="BodyText"/>
        <w:rPr>
          <w:b/>
          <w:sz w:val="22"/>
        </w:rPr>
      </w:pPr>
    </w:p>
    <w:p w14:paraId="0D8E0596" w14:textId="11B9C38F" w:rsidR="00515429" w:rsidRDefault="001D517C">
      <w:pPr>
        <w:pStyle w:val="ListParagraph"/>
        <w:numPr>
          <w:ilvl w:val="0"/>
          <w:numId w:val="9"/>
        </w:numPr>
        <w:tabs>
          <w:tab w:val="left" w:pos="478"/>
        </w:tabs>
        <w:spacing w:line="244" w:lineRule="auto"/>
        <w:ind w:right="297" w:hanging="350"/>
        <w:rPr>
          <w:sz w:val="21"/>
        </w:rPr>
      </w:pPr>
      <w:r>
        <w:rPr>
          <w:sz w:val="21"/>
        </w:rPr>
        <w:t xml:space="preserve">Prior to submittal </w:t>
      </w:r>
      <w:r>
        <w:rPr>
          <w:spacing w:val="-3"/>
          <w:sz w:val="21"/>
        </w:rPr>
        <w:t xml:space="preserve">of </w:t>
      </w:r>
      <w:r>
        <w:rPr>
          <w:sz w:val="21"/>
        </w:rPr>
        <w:t xml:space="preserve">an Application for </w:t>
      </w:r>
      <w:r w:rsidR="00F53066">
        <w:rPr>
          <w:sz w:val="21"/>
        </w:rPr>
        <w:t>Zoning Approval</w:t>
      </w:r>
      <w:r>
        <w:rPr>
          <w:sz w:val="21"/>
        </w:rPr>
        <w:t xml:space="preserve">, please contact Village Hall </w:t>
      </w:r>
      <w:r>
        <w:rPr>
          <w:spacing w:val="-3"/>
          <w:sz w:val="21"/>
        </w:rPr>
        <w:t xml:space="preserve">at </w:t>
      </w:r>
      <w:r>
        <w:rPr>
          <w:sz w:val="21"/>
        </w:rPr>
        <w:t xml:space="preserve">(708) 448-1181 to determine whether a pre-application </w:t>
      </w:r>
      <w:r w:rsidR="00D311E4">
        <w:rPr>
          <w:sz w:val="21"/>
        </w:rPr>
        <w:t>submittal meeting is required</w:t>
      </w:r>
      <w:r>
        <w:rPr>
          <w:sz w:val="21"/>
        </w:rPr>
        <w:t xml:space="preserve">.  Please also review Worth’s Zoning Code, available at </w:t>
      </w:r>
      <w:r>
        <w:rPr>
          <w:color w:val="0000FF"/>
          <w:sz w:val="21"/>
        </w:rPr>
        <w:t xml:space="preserve"> </w:t>
      </w:r>
      <w:hyperlink r:id="rId10">
        <w:r>
          <w:rPr>
            <w:color w:val="0000FF"/>
            <w:sz w:val="21"/>
            <w:u w:val="single" w:color="0000FF"/>
          </w:rPr>
          <w:t>www.villageofworth.com</w:t>
        </w:r>
        <w:r>
          <w:rPr>
            <w:sz w:val="21"/>
          </w:rPr>
          <w:t>,</w:t>
        </w:r>
      </w:hyperlink>
      <w:r>
        <w:rPr>
          <w:sz w:val="21"/>
        </w:rPr>
        <w:t xml:space="preserve">  to  understand the Village’s various development</w:t>
      </w:r>
      <w:r>
        <w:rPr>
          <w:spacing w:val="-2"/>
          <w:sz w:val="21"/>
        </w:rPr>
        <w:t xml:space="preserve"> </w:t>
      </w:r>
      <w:r>
        <w:rPr>
          <w:sz w:val="21"/>
        </w:rPr>
        <w:t>regulations.</w:t>
      </w:r>
    </w:p>
    <w:p w14:paraId="1C78F3BC" w14:textId="77777777" w:rsidR="00515429" w:rsidRDefault="00515429">
      <w:pPr>
        <w:pStyle w:val="BodyText"/>
        <w:spacing w:before="4"/>
      </w:pPr>
    </w:p>
    <w:p w14:paraId="672B2C2A" w14:textId="7BCD2FF3" w:rsidR="00515429" w:rsidRDefault="001D517C">
      <w:pPr>
        <w:pStyle w:val="ListParagraph"/>
        <w:numPr>
          <w:ilvl w:val="0"/>
          <w:numId w:val="9"/>
        </w:numPr>
        <w:tabs>
          <w:tab w:val="left" w:pos="478"/>
        </w:tabs>
        <w:spacing w:line="244" w:lineRule="auto"/>
        <w:ind w:right="297" w:hanging="350"/>
        <w:rPr>
          <w:sz w:val="21"/>
        </w:rPr>
      </w:pPr>
      <w:r>
        <w:rPr>
          <w:spacing w:val="-4"/>
          <w:sz w:val="21"/>
        </w:rPr>
        <w:t xml:space="preserve">Submit </w:t>
      </w:r>
      <w:r>
        <w:rPr>
          <w:sz w:val="21"/>
        </w:rPr>
        <w:t xml:space="preserve">a </w:t>
      </w:r>
      <w:r>
        <w:rPr>
          <w:spacing w:val="-4"/>
          <w:sz w:val="21"/>
        </w:rPr>
        <w:t xml:space="preserve">completed Application including all materials and </w:t>
      </w:r>
      <w:r>
        <w:rPr>
          <w:spacing w:val="-3"/>
          <w:sz w:val="21"/>
        </w:rPr>
        <w:t xml:space="preserve">fees required by this </w:t>
      </w:r>
      <w:r>
        <w:rPr>
          <w:spacing w:val="-4"/>
          <w:sz w:val="21"/>
        </w:rPr>
        <w:t xml:space="preserve">Application </w:t>
      </w:r>
      <w:r>
        <w:rPr>
          <w:spacing w:val="-3"/>
          <w:sz w:val="21"/>
        </w:rPr>
        <w:t xml:space="preserve">and </w:t>
      </w:r>
      <w:r>
        <w:rPr>
          <w:sz w:val="21"/>
        </w:rPr>
        <w:t xml:space="preserve">the </w:t>
      </w:r>
      <w:r>
        <w:rPr>
          <w:spacing w:val="-3"/>
          <w:sz w:val="21"/>
        </w:rPr>
        <w:t xml:space="preserve">Code of </w:t>
      </w:r>
      <w:r>
        <w:rPr>
          <w:spacing w:val="-4"/>
          <w:sz w:val="21"/>
        </w:rPr>
        <w:t xml:space="preserve">Ordinances </w:t>
      </w:r>
      <w:r>
        <w:rPr>
          <w:spacing w:val="-3"/>
          <w:sz w:val="21"/>
        </w:rPr>
        <w:t xml:space="preserve">of the </w:t>
      </w:r>
      <w:r>
        <w:rPr>
          <w:spacing w:val="-4"/>
          <w:sz w:val="21"/>
        </w:rPr>
        <w:t xml:space="preserve">Village </w:t>
      </w:r>
      <w:r>
        <w:rPr>
          <w:spacing w:val="-3"/>
          <w:sz w:val="21"/>
        </w:rPr>
        <w:t xml:space="preserve">of Worth. </w:t>
      </w:r>
      <w:r>
        <w:rPr>
          <w:b/>
          <w:i/>
          <w:spacing w:val="-4"/>
          <w:sz w:val="21"/>
        </w:rPr>
        <w:t xml:space="preserve">Submittals </w:t>
      </w:r>
      <w:r>
        <w:rPr>
          <w:b/>
          <w:i/>
          <w:spacing w:val="-3"/>
          <w:sz w:val="21"/>
        </w:rPr>
        <w:t xml:space="preserve">will not </w:t>
      </w:r>
      <w:r>
        <w:rPr>
          <w:b/>
          <w:i/>
          <w:sz w:val="21"/>
        </w:rPr>
        <w:t xml:space="preserve">be </w:t>
      </w:r>
      <w:r>
        <w:rPr>
          <w:b/>
          <w:i/>
          <w:spacing w:val="-4"/>
          <w:sz w:val="21"/>
        </w:rPr>
        <w:t xml:space="preserve">accepted and/or processed </w:t>
      </w:r>
      <w:r>
        <w:rPr>
          <w:b/>
          <w:i/>
          <w:spacing w:val="-3"/>
          <w:sz w:val="21"/>
        </w:rPr>
        <w:t xml:space="preserve">until </w:t>
      </w:r>
      <w:r>
        <w:rPr>
          <w:b/>
          <w:i/>
          <w:spacing w:val="-4"/>
          <w:sz w:val="21"/>
        </w:rPr>
        <w:t xml:space="preserve">all </w:t>
      </w:r>
      <w:r>
        <w:rPr>
          <w:b/>
          <w:i/>
          <w:spacing w:val="-3"/>
          <w:sz w:val="21"/>
        </w:rPr>
        <w:t xml:space="preserve">of </w:t>
      </w:r>
      <w:r w:rsidR="00D311E4">
        <w:rPr>
          <w:b/>
          <w:i/>
          <w:spacing w:val="-4"/>
          <w:sz w:val="21"/>
        </w:rPr>
        <w:t>the submittal requirements are met</w:t>
      </w:r>
      <w:r>
        <w:rPr>
          <w:i/>
          <w:sz w:val="21"/>
        </w:rPr>
        <w:t xml:space="preserve">. </w:t>
      </w:r>
      <w:r>
        <w:rPr>
          <w:sz w:val="21"/>
        </w:rPr>
        <w:t xml:space="preserve">The </w:t>
      </w:r>
      <w:r>
        <w:rPr>
          <w:spacing w:val="-4"/>
          <w:sz w:val="21"/>
        </w:rPr>
        <w:t xml:space="preserve">following information </w:t>
      </w:r>
      <w:r>
        <w:rPr>
          <w:spacing w:val="-3"/>
          <w:sz w:val="21"/>
        </w:rPr>
        <w:t xml:space="preserve">must </w:t>
      </w:r>
      <w:r>
        <w:rPr>
          <w:sz w:val="21"/>
        </w:rPr>
        <w:t xml:space="preserve">be </w:t>
      </w:r>
      <w:r>
        <w:rPr>
          <w:spacing w:val="-4"/>
          <w:sz w:val="21"/>
        </w:rPr>
        <w:t xml:space="preserve">included </w:t>
      </w:r>
      <w:r>
        <w:rPr>
          <w:spacing w:val="-3"/>
          <w:sz w:val="21"/>
        </w:rPr>
        <w:t xml:space="preserve">with </w:t>
      </w:r>
      <w:r>
        <w:rPr>
          <w:spacing w:val="-4"/>
          <w:sz w:val="21"/>
        </w:rPr>
        <w:t>your completed</w:t>
      </w:r>
      <w:r>
        <w:rPr>
          <w:spacing w:val="-11"/>
          <w:sz w:val="21"/>
        </w:rPr>
        <w:t xml:space="preserve"> </w:t>
      </w:r>
      <w:r>
        <w:rPr>
          <w:spacing w:val="-4"/>
          <w:sz w:val="21"/>
        </w:rPr>
        <w:t>application:</w:t>
      </w:r>
    </w:p>
    <w:p w14:paraId="7E4A4249" w14:textId="77777777" w:rsidR="00515429" w:rsidRDefault="00515429">
      <w:pPr>
        <w:pStyle w:val="BodyText"/>
        <w:spacing w:before="4"/>
      </w:pPr>
    </w:p>
    <w:p w14:paraId="01DDF477" w14:textId="77777777" w:rsidR="00515429" w:rsidRDefault="001D517C">
      <w:pPr>
        <w:pStyle w:val="ListParagraph"/>
        <w:numPr>
          <w:ilvl w:val="1"/>
          <w:numId w:val="9"/>
        </w:numPr>
        <w:tabs>
          <w:tab w:val="left" w:pos="827"/>
          <w:tab w:val="left" w:pos="828"/>
        </w:tabs>
        <w:spacing w:before="1"/>
        <w:ind w:right="0"/>
        <w:jc w:val="left"/>
        <w:rPr>
          <w:sz w:val="21"/>
        </w:rPr>
      </w:pPr>
      <w:r>
        <w:rPr>
          <w:spacing w:val="-3"/>
          <w:sz w:val="21"/>
        </w:rPr>
        <w:t xml:space="preserve">Plat of survey </w:t>
      </w:r>
      <w:r>
        <w:rPr>
          <w:sz w:val="21"/>
        </w:rPr>
        <w:t>(10</w:t>
      </w:r>
      <w:r>
        <w:rPr>
          <w:spacing w:val="-13"/>
          <w:sz w:val="21"/>
        </w:rPr>
        <w:t xml:space="preserve"> </w:t>
      </w:r>
      <w:r>
        <w:rPr>
          <w:spacing w:val="-4"/>
          <w:sz w:val="21"/>
        </w:rPr>
        <w:t>copies)</w:t>
      </w:r>
    </w:p>
    <w:p w14:paraId="3AF83C24" w14:textId="77777777" w:rsidR="00515429" w:rsidRDefault="001D517C">
      <w:pPr>
        <w:pStyle w:val="ListParagraph"/>
        <w:numPr>
          <w:ilvl w:val="1"/>
          <w:numId w:val="9"/>
        </w:numPr>
        <w:tabs>
          <w:tab w:val="left" w:pos="827"/>
          <w:tab w:val="left" w:pos="828"/>
        </w:tabs>
        <w:spacing w:before="5"/>
        <w:ind w:right="0"/>
        <w:jc w:val="left"/>
        <w:rPr>
          <w:sz w:val="21"/>
        </w:rPr>
      </w:pPr>
      <w:r>
        <w:rPr>
          <w:spacing w:val="-4"/>
          <w:sz w:val="21"/>
        </w:rPr>
        <w:t xml:space="preserve">Project </w:t>
      </w:r>
      <w:r>
        <w:rPr>
          <w:spacing w:val="-3"/>
          <w:sz w:val="21"/>
        </w:rPr>
        <w:t xml:space="preserve">site plan </w:t>
      </w:r>
      <w:r>
        <w:rPr>
          <w:sz w:val="21"/>
        </w:rPr>
        <w:t>(10</w:t>
      </w:r>
      <w:r>
        <w:rPr>
          <w:spacing w:val="-14"/>
          <w:sz w:val="21"/>
        </w:rPr>
        <w:t xml:space="preserve"> </w:t>
      </w:r>
      <w:r>
        <w:rPr>
          <w:spacing w:val="-4"/>
          <w:sz w:val="21"/>
        </w:rPr>
        <w:t>copies)</w:t>
      </w:r>
    </w:p>
    <w:p w14:paraId="602812C9" w14:textId="77777777" w:rsidR="00515429" w:rsidRDefault="001D517C">
      <w:pPr>
        <w:pStyle w:val="ListParagraph"/>
        <w:numPr>
          <w:ilvl w:val="1"/>
          <w:numId w:val="9"/>
        </w:numPr>
        <w:tabs>
          <w:tab w:val="left" w:pos="827"/>
          <w:tab w:val="left" w:pos="828"/>
        </w:tabs>
        <w:spacing w:before="4"/>
        <w:ind w:right="0"/>
        <w:jc w:val="left"/>
        <w:rPr>
          <w:sz w:val="21"/>
        </w:rPr>
      </w:pPr>
      <w:r>
        <w:rPr>
          <w:spacing w:val="-3"/>
          <w:sz w:val="21"/>
        </w:rPr>
        <w:t xml:space="preserve">Legal </w:t>
      </w:r>
      <w:r>
        <w:rPr>
          <w:spacing w:val="-4"/>
          <w:sz w:val="21"/>
        </w:rPr>
        <w:t xml:space="preserve">description </w:t>
      </w:r>
      <w:r>
        <w:rPr>
          <w:spacing w:val="-3"/>
          <w:sz w:val="21"/>
        </w:rPr>
        <w:t>for Subject Property (10</w:t>
      </w:r>
      <w:r>
        <w:rPr>
          <w:spacing w:val="-14"/>
          <w:sz w:val="21"/>
        </w:rPr>
        <w:t xml:space="preserve"> </w:t>
      </w:r>
      <w:r>
        <w:rPr>
          <w:spacing w:val="-4"/>
          <w:sz w:val="21"/>
        </w:rPr>
        <w:t>copies)</w:t>
      </w:r>
    </w:p>
    <w:p w14:paraId="7C659477" w14:textId="77777777" w:rsidR="00515429" w:rsidRDefault="001D517C">
      <w:pPr>
        <w:pStyle w:val="ListParagraph"/>
        <w:numPr>
          <w:ilvl w:val="1"/>
          <w:numId w:val="9"/>
        </w:numPr>
        <w:tabs>
          <w:tab w:val="left" w:pos="827"/>
          <w:tab w:val="left" w:pos="828"/>
        </w:tabs>
        <w:spacing w:before="3"/>
        <w:ind w:right="0"/>
        <w:jc w:val="left"/>
        <w:rPr>
          <w:sz w:val="21"/>
        </w:rPr>
      </w:pPr>
      <w:r>
        <w:rPr>
          <w:spacing w:val="-4"/>
          <w:sz w:val="21"/>
        </w:rPr>
        <w:t xml:space="preserve">Application </w:t>
      </w:r>
      <w:r>
        <w:rPr>
          <w:sz w:val="21"/>
        </w:rPr>
        <w:t xml:space="preserve">fee </w:t>
      </w:r>
      <w:r>
        <w:rPr>
          <w:spacing w:val="-3"/>
          <w:sz w:val="21"/>
        </w:rPr>
        <w:t>(</w:t>
      </w:r>
      <w:r>
        <w:rPr>
          <w:i/>
          <w:spacing w:val="-3"/>
          <w:sz w:val="21"/>
        </w:rPr>
        <w:t xml:space="preserve">see </w:t>
      </w:r>
      <w:r>
        <w:rPr>
          <w:spacing w:val="-4"/>
          <w:sz w:val="21"/>
        </w:rPr>
        <w:t>Exhibit</w:t>
      </w:r>
      <w:r>
        <w:rPr>
          <w:spacing w:val="-20"/>
          <w:sz w:val="21"/>
        </w:rPr>
        <w:t xml:space="preserve"> </w:t>
      </w:r>
      <w:r>
        <w:rPr>
          <w:spacing w:val="-3"/>
          <w:sz w:val="21"/>
        </w:rPr>
        <w:t>7)</w:t>
      </w:r>
    </w:p>
    <w:p w14:paraId="5FFD8533" w14:textId="77777777" w:rsidR="00515429" w:rsidRDefault="001D517C">
      <w:pPr>
        <w:pStyle w:val="ListParagraph"/>
        <w:numPr>
          <w:ilvl w:val="1"/>
          <w:numId w:val="9"/>
        </w:numPr>
        <w:tabs>
          <w:tab w:val="left" w:pos="827"/>
          <w:tab w:val="left" w:pos="828"/>
        </w:tabs>
        <w:spacing w:before="6"/>
        <w:ind w:right="0"/>
        <w:jc w:val="left"/>
        <w:rPr>
          <w:sz w:val="21"/>
        </w:rPr>
      </w:pPr>
      <w:r>
        <w:rPr>
          <w:spacing w:val="-4"/>
          <w:sz w:val="21"/>
        </w:rPr>
        <w:t xml:space="preserve">Consulting </w:t>
      </w:r>
      <w:r>
        <w:rPr>
          <w:sz w:val="21"/>
        </w:rPr>
        <w:t xml:space="preserve">fee </w:t>
      </w:r>
      <w:r>
        <w:rPr>
          <w:spacing w:val="-4"/>
          <w:sz w:val="21"/>
        </w:rPr>
        <w:t xml:space="preserve">deposit ($2,500 </w:t>
      </w:r>
      <w:r>
        <w:rPr>
          <w:spacing w:val="-3"/>
          <w:sz w:val="21"/>
        </w:rPr>
        <w:t xml:space="preserve">per </w:t>
      </w:r>
      <w:r>
        <w:rPr>
          <w:spacing w:val="-4"/>
          <w:sz w:val="21"/>
        </w:rPr>
        <w:t xml:space="preserve">application, unless </w:t>
      </w:r>
      <w:r>
        <w:rPr>
          <w:spacing w:val="-3"/>
          <w:sz w:val="21"/>
        </w:rPr>
        <w:t>modified by the Village</w:t>
      </w:r>
      <w:r>
        <w:rPr>
          <w:spacing w:val="28"/>
          <w:sz w:val="21"/>
        </w:rPr>
        <w:t xml:space="preserve"> </w:t>
      </w:r>
      <w:r>
        <w:rPr>
          <w:spacing w:val="-4"/>
          <w:sz w:val="21"/>
        </w:rPr>
        <w:t>Clerk)</w:t>
      </w:r>
    </w:p>
    <w:p w14:paraId="1BEBEBFE" w14:textId="77777777" w:rsidR="00515429" w:rsidRDefault="001D517C">
      <w:pPr>
        <w:pStyle w:val="ListParagraph"/>
        <w:numPr>
          <w:ilvl w:val="1"/>
          <w:numId w:val="9"/>
        </w:numPr>
        <w:tabs>
          <w:tab w:val="left" w:pos="827"/>
          <w:tab w:val="left" w:pos="828"/>
        </w:tabs>
        <w:spacing w:before="5"/>
        <w:ind w:right="0"/>
        <w:jc w:val="left"/>
        <w:rPr>
          <w:sz w:val="21"/>
        </w:rPr>
      </w:pPr>
      <w:r>
        <w:rPr>
          <w:spacing w:val="-3"/>
          <w:sz w:val="21"/>
        </w:rPr>
        <w:t xml:space="preserve">Other </w:t>
      </w:r>
      <w:r>
        <w:rPr>
          <w:spacing w:val="-4"/>
          <w:sz w:val="21"/>
        </w:rPr>
        <w:t xml:space="preserve">information determined </w:t>
      </w:r>
      <w:r>
        <w:rPr>
          <w:spacing w:val="-3"/>
          <w:sz w:val="21"/>
        </w:rPr>
        <w:t xml:space="preserve">to </w:t>
      </w:r>
      <w:r>
        <w:rPr>
          <w:sz w:val="21"/>
        </w:rPr>
        <w:t xml:space="preserve">be </w:t>
      </w:r>
      <w:r>
        <w:rPr>
          <w:spacing w:val="-4"/>
          <w:sz w:val="21"/>
        </w:rPr>
        <w:t xml:space="preserve">necessary </w:t>
      </w:r>
      <w:r>
        <w:rPr>
          <w:sz w:val="21"/>
        </w:rPr>
        <w:t xml:space="preserve">and </w:t>
      </w:r>
      <w:r>
        <w:rPr>
          <w:spacing w:val="-4"/>
          <w:sz w:val="21"/>
        </w:rPr>
        <w:t xml:space="preserve">relevant </w:t>
      </w:r>
      <w:r>
        <w:rPr>
          <w:spacing w:val="-3"/>
          <w:sz w:val="21"/>
        </w:rPr>
        <w:t xml:space="preserve">by </w:t>
      </w:r>
      <w:r>
        <w:rPr>
          <w:sz w:val="21"/>
        </w:rPr>
        <w:t>the</w:t>
      </w:r>
      <w:r>
        <w:rPr>
          <w:spacing w:val="-7"/>
          <w:sz w:val="21"/>
        </w:rPr>
        <w:t xml:space="preserve"> </w:t>
      </w:r>
      <w:r>
        <w:rPr>
          <w:spacing w:val="-3"/>
          <w:sz w:val="21"/>
        </w:rPr>
        <w:t>Village</w:t>
      </w:r>
    </w:p>
    <w:p w14:paraId="44C9296B" w14:textId="77777777" w:rsidR="00515429" w:rsidRDefault="00515429">
      <w:pPr>
        <w:pStyle w:val="BodyText"/>
        <w:spacing w:before="9"/>
      </w:pPr>
    </w:p>
    <w:p w14:paraId="7446C5E9" w14:textId="1DF50C71" w:rsidR="00515429" w:rsidRDefault="001D517C">
      <w:pPr>
        <w:pStyle w:val="ListParagraph"/>
        <w:numPr>
          <w:ilvl w:val="0"/>
          <w:numId w:val="9"/>
        </w:numPr>
        <w:tabs>
          <w:tab w:val="left" w:pos="478"/>
        </w:tabs>
        <w:spacing w:before="1" w:line="244" w:lineRule="auto"/>
        <w:ind w:right="297" w:hanging="350"/>
        <w:rPr>
          <w:sz w:val="21"/>
        </w:rPr>
      </w:pPr>
      <w:r>
        <w:rPr>
          <w:sz w:val="21"/>
        </w:rPr>
        <w:t xml:space="preserve">Once a complete Application is submitted, the Village will forward it </w:t>
      </w:r>
      <w:r w:rsidR="00D311E4">
        <w:rPr>
          <w:sz w:val="21"/>
        </w:rPr>
        <w:t>to all Village departments</w:t>
      </w:r>
      <w:r>
        <w:rPr>
          <w:sz w:val="21"/>
        </w:rPr>
        <w:t xml:space="preserve"> for review and comment. The Village will send its review comments to the Primary Contact Person identified in the Application for </w:t>
      </w:r>
      <w:r w:rsidR="00F53066">
        <w:rPr>
          <w:sz w:val="21"/>
        </w:rPr>
        <w:t>Zoning Approval</w:t>
      </w:r>
      <w:r>
        <w:rPr>
          <w:sz w:val="21"/>
        </w:rPr>
        <w:t xml:space="preserve"> (</w:t>
      </w:r>
      <w:r>
        <w:rPr>
          <w:i/>
          <w:sz w:val="21"/>
        </w:rPr>
        <w:t xml:space="preserve">see </w:t>
      </w:r>
      <w:r>
        <w:rPr>
          <w:sz w:val="21"/>
        </w:rPr>
        <w:t xml:space="preserve">Application Section III). Comments may necessitate revisions to plans or the application prior to scheduling the project </w:t>
      </w:r>
      <w:r w:rsidR="00D311E4">
        <w:rPr>
          <w:sz w:val="21"/>
        </w:rPr>
        <w:t>for a</w:t>
      </w:r>
      <w:r>
        <w:rPr>
          <w:sz w:val="21"/>
        </w:rPr>
        <w:t xml:space="preserve"> hearing or meeting with the Real Estate Development Board   or Village</w:t>
      </w:r>
      <w:r>
        <w:rPr>
          <w:spacing w:val="-2"/>
          <w:sz w:val="21"/>
        </w:rPr>
        <w:t xml:space="preserve"> </w:t>
      </w:r>
      <w:r>
        <w:rPr>
          <w:sz w:val="21"/>
        </w:rPr>
        <w:t>Board.</w:t>
      </w:r>
    </w:p>
    <w:p w14:paraId="5A2365E4" w14:textId="77777777" w:rsidR="00515429" w:rsidRDefault="00515429">
      <w:pPr>
        <w:pStyle w:val="BodyText"/>
        <w:spacing w:before="3"/>
      </w:pPr>
    </w:p>
    <w:p w14:paraId="1B08CB8C" w14:textId="0B120734" w:rsidR="00515429" w:rsidRDefault="001D517C">
      <w:pPr>
        <w:pStyle w:val="ListParagraph"/>
        <w:numPr>
          <w:ilvl w:val="0"/>
          <w:numId w:val="9"/>
        </w:numPr>
        <w:tabs>
          <w:tab w:val="left" w:pos="478"/>
        </w:tabs>
        <w:spacing w:line="244" w:lineRule="auto"/>
        <w:ind w:right="303" w:hanging="350"/>
        <w:rPr>
          <w:sz w:val="21"/>
        </w:rPr>
      </w:pPr>
      <w:r>
        <w:rPr>
          <w:sz w:val="21"/>
        </w:rPr>
        <w:t xml:space="preserve">Depending on the type of approval sought, the applicant may have to notify the public before meeting with the Real Estate Development Board or Village Board. Village </w:t>
      </w:r>
      <w:r w:rsidR="00D311E4">
        <w:rPr>
          <w:sz w:val="21"/>
        </w:rPr>
        <w:t>staff will inform</w:t>
      </w:r>
      <w:r>
        <w:rPr>
          <w:sz w:val="21"/>
        </w:rPr>
        <w:t xml:space="preserve"> the</w:t>
      </w:r>
      <w:r>
        <w:rPr>
          <w:spacing w:val="8"/>
          <w:sz w:val="21"/>
        </w:rPr>
        <w:t xml:space="preserve"> </w:t>
      </w:r>
      <w:r>
        <w:rPr>
          <w:sz w:val="21"/>
        </w:rPr>
        <w:t>applicant</w:t>
      </w:r>
      <w:r>
        <w:rPr>
          <w:spacing w:val="7"/>
          <w:sz w:val="21"/>
        </w:rPr>
        <w:t xml:space="preserve"> </w:t>
      </w:r>
      <w:r>
        <w:rPr>
          <w:spacing w:val="-3"/>
          <w:sz w:val="21"/>
        </w:rPr>
        <w:t>of</w:t>
      </w:r>
      <w:r>
        <w:rPr>
          <w:spacing w:val="10"/>
          <w:sz w:val="21"/>
        </w:rPr>
        <w:t xml:space="preserve"> </w:t>
      </w:r>
      <w:r>
        <w:rPr>
          <w:sz w:val="21"/>
        </w:rPr>
        <w:t>applicable</w:t>
      </w:r>
      <w:r>
        <w:rPr>
          <w:spacing w:val="8"/>
          <w:sz w:val="21"/>
        </w:rPr>
        <w:t xml:space="preserve"> </w:t>
      </w:r>
      <w:r>
        <w:rPr>
          <w:sz w:val="21"/>
        </w:rPr>
        <w:t>notice</w:t>
      </w:r>
      <w:r>
        <w:rPr>
          <w:spacing w:val="5"/>
          <w:sz w:val="21"/>
        </w:rPr>
        <w:t xml:space="preserve"> </w:t>
      </w:r>
      <w:r>
        <w:rPr>
          <w:sz w:val="21"/>
        </w:rPr>
        <w:t>requirements</w:t>
      </w:r>
      <w:r>
        <w:rPr>
          <w:spacing w:val="5"/>
          <w:sz w:val="21"/>
        </w:rPr>
        <w:t xml:space="preserve"> </w:t>
      </w:r>
      <w:r>
        <w:rPr>
          <w:sz w:val="21"/>
        </w:rPr>
        <w:t>after</w:t>
      </w:r>
      <w:r>
        <w:rPr>
          <w:spacing w:val="8"/>
          <w:sz w:val="21"/>
        </w:rPr>
        <w:t xml:space="preserve"> </w:t>
      </w:r>
      <w:r>
        <w:rPr>
          <w:sz w:val="21"/>
        </w:rPr>
        <w:t>reviewing</w:t>
      </w:r>
      <w:r>
        <w:rPr>
          <w:spacing w:val="3"/>
          <w:sz w:val="21"/>
        </w:rPr>
        <w:t xml:space="preserve"> </w:t>
      </w:r>
      <w:r>
        <w:rPr>
          <w:sz w:val="21"/>
        </w:rPr>
        <w:t>the</w:t>
      </w:r>
      <w:r>
        <w:rPr>
          <w:spacing w:val="5"/>
          <w:sz w:val="21"/>
        </w:rPr>
        <w:t xml:space="preserve"> </w:t>
      </w:r>
      <w:r>
        <w:rPr>
          <w:sz w:val="21"/>
        </w:rPr>
        <w:t>completed</w:t>
      </w:r>
      <w:r>
        <w:rPr>
          <w:spacing w:val="8"/>
          <w:sz w:val="21"/>
        </w:rPr>
        <w:t xml:space="preserve"> </w:t>
      </w:r>
      <w:r>
        <w:rPr>
          <w:sz w:val="21"/>
        </w:rPr>
        <w:t>Application.</w:t>
      </w:r>
    </w:p>
    <w:p w14:paraId="3B758D08" w14:textId="77777777" w:rsidR="00515429" w:rsidRDefault="00515429">
      <w:pPr>
        <w:pStyle w:val="BodyText"/>
        <w:spacing w:before="6"/>
      </w:pPr>
    </w:p>
    <w:p w14:paraId="27B03736" w14:textId="77777777" w:rsidR="00515429" w:rsidRDefault="001D517C">
      <w:pPr>
        <w:pStyle w:val="ListParagraph"/>
        <w:numPr>
          <w:ilvl w:val="0"/>
          <w:numId w:val="9"/>
        </w:numPr>
        <w:tabs>
          <w:tab w:val="left" w:pos="478"/>
        </w:tabs>
        <w:spacing w:line="244" w:lineRule="auto"/>
        <w:ind w:right="303" w:hanging="350"/>
        <w:rPr>
          <w:sz w:val="21"/>
        </w:rPr>
      </w:pPr>
      <w:r>
        <w:rPr>
          <w:sz w:val="21"/>
        </w:rPr>
        <w:t>Following a public hearing and recommendation by the Real Estate Development Board, or   as otherwise necessary, the project will be scheduled for Village Board consideration.  Projects will not be included on a Village Board agenda until Village staff has determined that all</w:t>
      </w:r>
      <w:r>
        <w:rPr>
          <w:spacing w:val="7"/>
          <w:sz w:val="21"/>
        </w:rPr>
        <w:t xml:space="preserve"> </w:t>
      </w:r>
      <w:r>
        <w:rPr>
          <w:sz w:val="21"/>
        </w:rPr>
        <w:t>plans</w:t>
      </w:r>
      <w:r>
        <w:rPr>
          <w:spacing w:val="10"/>
          <w:sz w:val="21"/>
        </w:rPr>
        <w:t xml:space="preserve"> </w:t>
      </w:r>
      <w:r>
        <w:rPr>
          <w:sz w:val="21"/>
        </w:rPr>
        <w:t>are</w:t>
      </w:r>
      <w:r>
        <w:rPr>
          <w:spacing w:val="5"/>
          <w:sz w:val="21"/>
        </w:rPr>
        <w:t xml:space="preserve"> </w:t>
      </w:r>
      <w:r>
        <w:rPr>
          <w:sz w:val="21"/>
        </w:rPr>
        <w:t>in</w:t>
      </w:r>
      <w:r>
        <w:rPr>
          <w:spacing w:val="5"/>
          <w:sz w:val="21"/>
        </w:rPr>
        <w:t xml:space="preserve"> </w:t>
      </w:r>
      <w:r>
        <w:rPr>
          <w:sz w:val="21"/>
        </w:rPr>
        <w:t>technical</w:t>
      </w:r>
      <w:r>
        <w:rPr>
          <w:spacing w:val="5"/>
          <w:sz w:val="21"/>
        </w:rPr>
        <w:t xml:space="preserve"> </w:t>
      </w:r>
      <w:r>
        <w:rPr>
          <w:sz w:val="21"/>
        </w:rPr>
        <w:t>compliance</w:t>
      </w:r>
      <w:r>
        <w:rPr>
          <w:spacing w:val="5"/>
          <w:sz w:val="21"/>
        </w:rPr>
        <w:t xml:space="preserve"> </w:t>
      </w:r>
      <w:r>
        <w:rPr>
          <w:sz w:val="21"/>
        </w:rPr>
        <w:t>with</w:t>
      </w:r>
      <w:r>
        <w:rPr>
          <w:spacing w:val="8"/>
          <w:sz w:val="21"/>
        </w:rPr>
        <w:t xml:space="preserve"> </w:t>
      </w:r>
      <w:r>
        <w:rPr>
          <w:sz w:val="21"/>
        </w:rPr>
        <w:t>all</w:t>
      </w:r>
      <w:r>
        <w:rPr>
          <w:spacing w:val="7"/>
          <w:sz w:val="21"/>
        </w:rPr>
        <w:t xml:space="preserve"> </w:t>
      </w:r>
      <w:r>
        <w:rPr>
          <w:sz w:val="21"/>
        </w:rPr>
        <w:t>Village</w:t>
      </w:r>
      <w:r>
        <w:rPr>
          <w:spacing w:val="8"/>
          <w:sz w:val="21"/>
        </w:rPr>
        <w:t xml:space="preserve"> </w:t>
      </w:r>
      <w:r>
        <w:rPr>
          <w:sz w:val="21"/>
        </w:rPr>
        <w:t>codes,</w:t>
      </w:r>
      <w:r>
        <w:rPr>
          <w:spacing w:val="5"/>
          <w:sz w:val="21"/>
        </w:rPr>
        <w:t xml:space="preserve"> </w:t>
      </w:r>
      <w:r>
        <w:rPr>
          <w:sz w:val="21"/>
        </w:rPr>
        <w:t>rules,</w:t>
      </w:r>
      <w:r>
        <w:rPr>
          <w:spacing w:val="10"/>
          <w:sz w:val="21"/>
        </w:rPr>
        <w:t xml:space="preserve"> </w:t>
      </w:r>
      <w:r>
        <w:rPr>
          <w:sz w:val="21"/>
        </w:rPr>
        <w:t>and</w:t>
      </w:r>
      <w:r>
        <w:rPr>
          <w:spacing w:val="5"/>
          <w:sz w:val="21"/>
        </w:rPr>
        <w:t xml:space="preserve"> </w:t>
      </w:r>
      <w:r>
        <w:rPr>
          <w:sz w:val="21"/>
        </w:rPr>
        <w:t>policies,</w:t>
      </w:r>
      <w:r>
        <w:rPr>
          <w:spacing w:val="7"/>
          <w:sz w:val="21"/>
        </w:rPr>
        <w:t xml:space="preserve"> </w:t>
      </w:r>
      <w:r>
        <w:rPr>
          <w:sz w:val="21"/>
        </w:rPr>
        <w:t>as</w:t>
      </w:r>
      <w:r>
        <w:rPr>
          <w:spacing w:val="5"/>
          <w:sz w:val="21"/>
        </w:rPr>
        <w:t xml:space="preserve"> </w:t>
      </w:r>
      <w:r>
        <w:rPr>
          <w:sz w:val="21"/>
        </w:rPr>
        <w:t>amended.</w:t>
      </w:r>
    </w:p>
    <w:p w14:paraId="2E42DB26" w14:textId="77777777" w:rsidR="00515429" w:rsidRDefault="00515429">
      <w:pPr>
        <w:spacing w:line="244" w:lineRule="auto"/>
        <w:jc w:val="both"/>
        <w:rPr>
          <w:sz w:val="21"/>
        </w:rPr>
        <w:sectPr w:rsidR="00515429" w:rsidSect="00A2510E">
          <w:footerReference w:type="default" r:id="rId11"/>
          <w:type w:val="continuous"/>
          <w:pgSz w:w="11900" w:h="16840"/>
          <w:pgMar w:top="432" w:right="1066" w:bottom="1886" w:left="1267" w:header="720" w:footer="1699" w:gutter="0"/>
          <w:pgNumType w:start="2"/>
          <w:cols w:space="720"/>
        </w:sectPr>
      </w:pPr>
    </w:p>
    <w:p w14:paraId="43B408FE" w14:textId="56166C74" w:rsidR="00515429" w:rsidRPr="00A60F50" w:rsidRDefault="00814905" w:rsidP="009E52C4">
      <w:pPr>
        <w:spacing w:before="89" w:line="242" w:lineRule="auto"/>
        <w:ind w:left="669" w:right="934" w:firstLine="2224"/>
      </w:pPr>
      <w:r w:rsidRPr="00340F28">
        <w:rPr>
          <w:b/>
          <w:smallCaps/>
          <w:noProof/>
          <w:sz w:val="52"/>
        </w:rPr>
        <w:lastRenderedPageBreak/>
        <w:drawing>
          <wp:anchor distT="0" distB="0" distL="114300" distR="114300" simplePos="0" relativeHeight="251650048" behindDoc="0" locked="0" layoutInCell="1" allowOverlap="1" wp14:anchorId="61839673" wp14:editId="22FE0113">
            <wp:simplePos x="0" y="0"/>
            <wp:positionH relativeFrom="page">
              <wp:posOffset>142875</wp:posOffset>
            </wp:positionH>
            <wp:positionV relativeFrom="paragraph">
              <wp:posOffset>0</wp:posOffset>
            </wp:positionV>
            <wp:extent cx="967740" cy="1120775"/>
            <wp:effectExtent l="0" t="0" r="3810" b="31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woods\Desktop\Image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67740" cy="1120775"/>
                    </a:xfrm>
                    <a:prstGeom prst="rect">
                      <a:avLst/>
                    </a:prstGeom>
                    <a:noFill/>
                    <a:ln>
                      <a:noFill/>
                    </a:ln>
                  </pic:spPr>
                </pic:pic>
              </a:graphicData>
            </a:graphic>
          </wp:anchor>
        </w:drawing>
      </w:r>
      <w:r w:rsidR="000619FB">
        <w:rPr>
          <w:b/>
          <w:noProof/>
          <w:sz w:val="46"/>
        </w:rPr>
        <mc:AlternateContent>
          <mc:Choice Requires="wps">
            <w:drawing>
              <wp:anchor distT="0" distB="0" distL="114300" distR="114300" simplePos="0" relativeHeight="251654144" behindDoc="0" locked="0" layoutInCell="1" allowOverlap="1" wp14:anchorId="181816FB" wp14:editId="3C37098C">
                <wp:simplePos x="0" y="0"/>
                <wp:positionH relativeFrom="column">
                  <wp:posOffset>-661670</wp:posOffset>
                </wp:positionH>
                <wp:positionV relativeFrom="paragraph">
                  <wp:posOffset>-719455</wp:posOffset>
                </wp:positionV>
                <wp:extent cx="2068195" cy="1000125"/>
                <wp:effectExtent l="0" t="0" r="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B4DDC" w14:textId="77777777" w:rsidR="00284A2C" w:rsidRDefault="00284A2C" w:rsidP="000619FB">
                            <w:pPr>
                              <w:jc w:val="center"/>
                              <w:rPr>
                                <w:color w:val="808080" w:themeColor="background1" w:themeShade="80"/>
                                <w:sz w:val="32"/>
                              </w:rPr>
                            </w:pPr>
                          </w:p>
                          <w:p w14:paraId="29C24510" w14:textId="77777777" w:rsidR="00C86937" w:rsidRDefault="00C86937" w:rsidP="000619FB">
                            <w:pPr>
                              <w:jc w:val="center"/>
                              <w:rPr>
                                <w:color w:val="808080" w:themeColor="background1" w:themeShade="80"/>
                                <w:sz w:val="32"/>
                              </w:rPr>
                            </w:pPr>
                          </w:p>
                          <w:p w14:paraId="2F726A16" w14:textId="77777777" w:rsidR="00E968E9" w:rsidRDefault="00E968E9" w:rsidP="000619FB">
                            <w:pPr>
                              <w:jc w:val="center"/>
                              <w:rPr>
                                <w:color w:val="808080" w:themeColor="background1" w:themeShade="80"/>
                                <w:sz w:val="32"/>
                              </w:rPr>
                            </w:pPr>
                          </w:p>
                          <w:p w14:paraId="039A2FD0" w14:textId="69D1B95B" w:rsidR="005F0A00" w:rsidRDefault="00E968E9" w:rsidP="000619FB">
                            <w:pPr>
                              <w:jc w:val="center"/>
                              <w:rPr>
                                <w:color w:val="808080" w:themeColor="background1" w:themeShade="80"/>
                                <w:sz w:val="32"/>
                              </w:rPr>
                            </w:pPr>
                            <w:r>
                              <w:rPr>
                                <w:color w:val="808080" w:themeColor="background1" w:themeShade="80"/>
                                <w:sz w:val="32"/>
                              </w:rPr>
                              <w:t xml:space="preserve">           </w:t>
                            </w:r>
                            <w:r w:rsidR="005F0A00">
                              <w:rPr>
                                <w:color w:val="808080" w:themeColor="background1" w:themeShade="80"/>
                                <w:sz w:val="32"/>
                              </w:rPr>
                              <w:t>DOCKET #</w:t>
                            </w:r>
                            <w:r w:rsidR="00814905">
                              <w:rPr>
                                <w:color w:val="808080" w:themeColor="background1" w:themeShade="80"/>
                                <w:sz w:val="32"/>
                              </w:rPr>
                              <w:t xml:space="preserve">   </w:t>
                            </w:r>
                          </w:p>
                          <w:p w14:paraId="4D29019F" w14:textId="77777777" w:rsidR="005F0A00" w:rsidRPr="00050B52" w:rsidRDefault="005F0A00" w:rsidP="000619FB">
                            <w:pPr>
                              <w:jc w:val="center"/>
                              <w:rPr>
                                <w:color w:val="808080" w:themeColor="background1" w:themeShade="80"/>
                                <w:sz w:val="32"/>
                              </w:rPr>
                            </w:pPr>
                            <w:r>
                              <w:rPr>
                                <w:color w:val="808080" w:themeColor="background1" w:themeShade="80"/>
                                <w:sz w:val="32"/>
                              </w:rP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816FB" id="_x0000_t202" coordsize="21600,21600" o:spt="202" path="m,l,21600r21600,l21600,xe">
                <v:stroke joinstyle="miter"/>
                <v:path gradientshapeok="t" o:connecttype="rect"/>
              </v:shapetype>
              <v:shape id="Text Box 43" o:spid="_x0000_s1026" type="#_x0000_t202" style="position:absolute;left:0;text-align:left;margin-left:-52.1pt;margin-top:-56.65pt;width:162.8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" filled="f" stroked="f">
                <v:textbox>
                  <w:txbxContent>
                    <w:p w14:paraId="696B4DDC" w14:textId="77777777" w:rsidR="00284A2C" w:rsidRDefault="00284A2C" w:rsidP="000619FB">
                      <w:pPr>
                        <w:jc w:val="center"/>
                        <w:rPr>
                          <w:color w:val="808080" w:themeColor="background1" w:themeShade="80"/>
                          <w:sz w:val="32"/>
                        </w:rPr>
                      </w:pPr>
                    </w:p>
                    <w:p w14:paraId="29C24510" w14:textId="77777777" w:rsidR="00C86937" w:rsidRDefault="00C86937" w:rsidP="000619FB">
                      <w:pPr>
                        <w:jc w:val="center"/>
                        <w:rPr>
                          <w:color w:val="808080" w:themeColor="background1" w:themeShade="80"/>
                          <w:sz w:val="32"/>
                        </w:rPr>
                      </w:pPr>
                    </w:p>
                    <w:p w14:paraId="2F726A16" w14:textId="77777777" w:rsidR="00E968E9" w:rsidRDefault="00E968E9" w:rsidP="000619FB">
                      <w:pPr>
                        <w:jc w:val="center"/>
                        <w:rPr>
                          <w:color w:val="808080" w:themeColor="background1" w:themeShade="80"/>
                          <w:sz w:val="32"/>
                        </w:rPr>
                      </w:pPr>
                    </w:p>
                    <w:p w14:paraId="039A2FD0" w14:textId="69D1B95B" w:rsidR="005F0A00" w:rsidRDefault="00E968E9" w:rsidP="000619FB">
                      <w:pPr>
                        <w:jc w:val="center"/>
                        <w:rPr>
                          <w:color w:val="808080" w:themeColor="background1" w:themeShade="80"/>
                          <w:sz w:val="32"/>
                        </w:rPr>
                      </w:pPr>
                      <w:r>
                        <w:rPr>
                          <w:color w:val="808080" w:themeColor="background1" w:themeShade="80"/>
                          <w:sz w:val="32"/>
                        </w:rPr>
                        <w:t xml:space="preserve">           </w:t>
                      </w:r>
                      <w:r w:rsidR="005F0A00">
                        <w:rPr>
                          <w:color w:val="808080" w:themeColor="background1" w:themeShade="80"/>
                          <w:sz w:val="32"/>
                        </w:rPr>
                        <w:t>DOCKET #</w:t>
                      </w:r>
                      <w:r w:rsidR="00814905">
                        <w:rPr>
                          <w:color w:val="808080" w:themeColor="background1" w:themeShade="80"/>
                          <w:sz w:val="32"/>
                        </w:rPr>
                        <w:t xml:space="preserve">   </w:t>
                      </w:r>
                    </w:p>
                    <w:p w14:paraId="4D29019F" w14:textId="77777777" w:rsidR="005F0A00" w:rsidRPr="00050B52" w:rsidRDefault="005F0A00" w:rsidP="000619FB">
                      <w:pPr>
                        <w:jc w:val="center"/>
                        <w:rPr>
                          <w:color w:val="808080" w:themeColor="background1" w:themeShade="80"/>
                          <w:sz w:val="32"/>
                        </w:rPr>
                      </w:pPr>
                      <w:r>
                        <w:rPr>
                          <w:color w:val="808080" w:themeColor="background1" w:themeShade="80"/>
                          <w:sz w:val="32"/>
                        </w:rPr>
                        <w:t>________</w:t>
                      </w:r>
                    </w:p>
                  </w:txbxContent>
                </v:textbox>
              </v:shape>
            </w:pict>
          </mc:Fallback>
        </mc:AlternateContent>
      </w:r>
      <w:r w:rsidR="000619FB" w:rsidRPr="000619FB">
        <w:rPr>
          <w:b/>
          <w:noProof/>
          <w:sz w:val="35"/>
        </w:rPr>
        <mc:AlternateContent>
          <mc:Choice Requires="wps">
            <w:drawing>
              <wp:anchor distT="45720" distB="45720" distL="114300" distR="114300" simplePos="0" relativeHeight="251652096" behindDoc="0" locked="0" layoutInCell="1" allowOverlap="1" wp14:anchorId="158ACBFF" wp14:editId="141E6BBC">
                <wp:simplePos x="0" y="0"/>
                <wp:positionH relativeFrom="column">
                  <wp:posOffset>447675</wp:posOffset>
                </wp:positionH>
                <wp:positionV relativeFrom="paragraph">
                  <wp:posOffset>-570865</wp:posOffset>
                </wp:positionV>
                <wp:extent cx="46355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404620"/>
                        </a:xfrm>
                        <a:prstGeom prst="rect">
                          <a:avLst/>
                        </a:prstGeom>
                        <a:noFill/>
                        <a:ln w="9525">
                          <a:noFill/>
                          <a:miter lim="800000"/>
                          <a:headEnd/>
                          <a:tailEnd/>
                        </a:ln>
                      </wps:spPr>
                      <wps:txbx>
                        <w:txbxContent>
                          <w:p w14:paraId="065801FD" w14:textId="2DC0BA4B" w:rsidR="005F0A00" w:rsidRPr="000619FB" w:rsidRDefault="00837D4D">
                            <w:pPr>
                              <w:rPr>
                                <w:b/>
                                <w:w w:val="95"/>
                                <w:sz w:val="56"/>
                              </w:rPr>
                            </w:pPr>
                            <w:r>
                              <w:rPr>
                                <w:b/>
                                <w:sz w:val="56"/>
                              </w:rPr>
                              <w:t xml:space="preserve">      </w:t>
                            </w:r>
                            <w:r w:rsidR="00814905">
                              <w:rPr>
                                <w:b/>
                                <w:sz w:val="56"/>
                              </w:rPr>
                              <w:t xml:space="preserve"> </w:t>
                            </w:r>
                            <w:r w:rsidR="005F0A00" w:rsidRPr="000619FB">
                              <w:rPr>
                                <w:b/>
                                <w:sz w:val="56"/>
                              </w:rPr>
                              <w:t>VILLAGE OF WORTH</w:t>
                            </w:r>
                            <w:r w:rsidR="005F0A00" w:rsidRPr="000619FB">
                              <w:rPr>
                                <w:b/>
                                <w:w w:val="95"/>
                                <w:sz w:val="56"/>
                              </w:rPr>
                              <w:t xml:space="preserve"> </w:t>
                            </w:r>
                          </w:p>
                          <w:p w14:paraId="7950EFF8" w14:textId="5545CF20" w:rsidR="005F0A00" w:rsidRPr="000619FB" w:rsidRDefault="00837D4D">
                            <w:pPr>
                              <w:rPr>
                                <w:sz w:val="20"/>
                              </w:rPr>
                            </w:pPr>
                            <w:r>
                              <w:rPr>
                                <w:b/>
                                <w:w w:val="95"/>
                                <w:sz w:val="32"/>
                              </w:rPr>
                              <w:t xml:space="preserve">        </w:t>
                            </w:r>
                            <w:r w:rsidR="00814905">
                              <w:rPr>
                                <w:b/>
                                <w:w w:val="95"/>
                                <w:sz w:val="32"/>
                              </w:rPr>
                              <w:t xml:space="preserve"> </w:t>
                            </w:r>
                            <w:r>
                              <w:rPr>
                                <w:b/>
                                <w:w w:val="95"/>
                                <w:sz w:val="32"/>
                              </w:rPr>
                              <w:t xml:space="preserve"> </w:t>
                            </w:r>
                            <w:r w:rsidR="005F0A00" w:rsidRPr="000619FB">
                              <w:rPr>
                                <w:b/>
                                <w:w w:val="95"/>
                                <w:sz w:val="32"/>
                              </w:rPr>
                              <w:t xml:space="preserve">APPLICATION FOR </w:t>
                            </w:r>
                            <w:r w:rsidR="00F53066">
                              <w:rPr>
                                <w:b/>
                                <w:w w:val="95"/>
                                <w:sz w:val="32"/>
                              </w:rPr>
                              <w:t>ZONING</w:t>
                            </w:r>
                            <w:r w:rsidR="005F0A00" w:rsidRPr="000619FB">
                              <w:rPr>
                                <w:b/>
                                <w:w w:val="95"/>
                                <w:sz w:val="32"/>
                              </w:rPr>
                              <w:t xml:space="preserve"> APPROVAL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ACBFF" id="Text Box 2" o:spid="_x0000_s1027" type="#_x0000_t202" style="position:absolute;left:0;text-align:left;margin-left:35.25pt;margin-top:-44.95pt;width:36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" filled="f" stroked="f">
                <v:textbox style="mso-fit-shape-to-text:t">
                  <w:txbxContent>
                    <w:p w14:paraId="065801FD" w14:textId="2DC0BA4B" w:rsidR="005F0A00" w:rsidRPr="000619FB" w:rsidRDefault="00837D4D">
                      <w:pPr>
                        <w:rPr>
                          <w:b/>
                          <w:w w:val="95"/>
                          <w:sz w:val="56"/>
                        </w:rPr>
                      </w:pPr>
                      <w:r>
                        <w:rPr>
                          <w:b/>
                          <w:sz w:val="56"/>
                        </w:rPr>
                        <w:t xml:space="preserve">      </w:t>
                      </w:r>
                      <w:r w:rsidR="00814905">
                        <w:rPr>
                          <w:b/>
                          <w:sz w:val="56"/>
                        </w:rPr>
                        <w:t xml:space="preserve"> </w:t>
                      </w:r>
                      <w:r w:rsidR="005F0A00" w:rsidRPr="000619FB">
                        <w:rPr>
                          <w:b/>
                          <w:sz w:val="56"/>
                        </w:rPr>
                        <w:t>VILLAGE OF WORTH</w:t>
                      </w:r>
                      <w:r w:rsidR="005F0A00" w:rsidRPr="000619FB">
                        <w:rPr>
                          <w:b/>
                          <w:w w:val="95"/>
                          <w:sz w:val="56"/>
                        </w:rPr>
                        <w:t xml:space="preserve"> </w:t>
                      </w:r>
                    </w:p>
                    <w:p w14:paraId="7950EFF8" w14:textId="5545CF20" w:rsidR="005F0A00" w:rsidRPr="000619FB" w:rsidRDefault="00837D4D">
                      <w:pPr>
                        <w:rPr>
                          <w:sz w:val="20"/>
                        </w:rPr>
                      </w:pPr>
                      <w:r>
                        <w:rPr>
                          <w:b/>
                          <w:w w:val="95"/>
                          <w:sz w:val="32"/>
                        </w:rPr>
                        <w:t xml:space="preserve">        </w:t>
                      </w:r>
                      <w:r w:rsidR="00814905">
                        <w:rPr>
                          <w:b/>
                          <w:w w:val="95"/>
                          <w:sz w:val="32"/>
                        </w:rPr>
                        <w:t xml:space="preserve"> </w:t>
                      </w:r>
                      <w:r>
                        <w:rPr>
                          <w:b/>
                          <w:w w:val="95"/>
                          <w:sz w:val="32"/>
                        </w:rPr>
                        <w:t xml:space="preserve"> </w:t>
                      </w:r>
                      <w:r w:rsidR="005F0A00" w:rsidRPr="000619FB">
                        <w:rPr>
                          <w:b/>
                          <w:w w:val="95"/>
                          <w:sz w:val="32"/>
                        </w:rPr>
                        <w:t xml:space="preserve">APPLICATION FOR </w:t>
                      </w:r>
                      <w:r w:rsidR="00F53066">
                        <w:rPr>
                          <w:b/>
                          <w:w w:val="95"/>
                          <w:sz w:val="32"/>
                        </w:rPr>
                        <w:t>ZONING</w:t>
                      </w:r>
                      <w:r w:rsidR="005F0A00" w:rsidRPr="000619FB">
                        <w:rPr>
                          <w:b/>
                          <w:w w:val="95"/>
                          <w:sz w:val="32"/>
                        </w:rPr>
                        <w:t xml:space="preserve"> APPROVAL</w:t>
                      </w:r>
                    </w:p>
                  </w:txbxContent>
                </v:textbox>
                <w10:wrap type="square"/>
              </v:shape>
            </w:pict>
          </mc:Fallback>
        </mc:AlternateContent>
      </w:r>
      <w:r w:rsidR="000619FB">
        <w:br/>
      </w:r>
      <w:r w:rsidR="00FE2F88">
        <w:t>DEVELOPMENT NAME _________________________</w:t>
      </w:r>
      <w:r w:rsidR="00AF351F">
        <w:t>___________</w:t>
      </w:r>
      <w:r w:rsidR="00FE2F88">
        <w:t>___</w:t>
      </w:r>
    </w:p>
    <w:p w14:paraId="1C8A6A56" w14:textId="77777777" w:rsidR="00AF351F" w:rsidRDefault="00AF351F" w:rsidP="00FE2F88">
      <w:pPr>
        <w:pStyle w:val="BodyText"/>
        <w:tabs>
          <w:tab w:val="left" w:pos="9540"/>
        </w:tabs>
        <w:spacing w:before="3"/>
        <w:ind w:right="40"/>
      </w:pPr>
      <w:r>
        <w:t xml:space="preserve">         </w:t>
      </w:r>
    </w:p>
    <w:p w14:paraId="6CC9E30B" w14:textId="25DC432C" w:rsidR="00515429" w:rsidRDefault="00AF351F" w:rsidP="00FE2F88">
      <w:pPr>
        <w:pStyle w:val="BodyText"/>
        <w:tabs>
          <w:tab w:val="left" w:pos="9540"/>
        </w:tabs>
        <w:spacing w:before="3"/>
        <w:ind w:right="40"/>
      </w:pPr>
      <w:r>
        <w:t xml:space="preserve">           </w:t>
      </w:r>
      <w:r w:rsidR="00FE2F88" w:rsidRPr="00FE2F88">
        <w:t xml:space="preserve">ADDRESS OF SUBJECT PROPERTY </w:t>
      </w:r>
      <w:r>
        <w:t>__________________________</w:t>
      </w:r>
      <w:r w:rsidR="0081417A">
        <w:t>_____</w:t>
      </w:r>
    </w:p>
    <w:p w14:paraId="43BC7248" w14:textId="2F791C88" w:rsidR="00FE2F88" w:rsidRDefault="00FE2F88" w:rsidP="00FE2F88">
      <w:pPr>
        <w:pStyle w:val="BodyText"/>
        <w:tabs>
          <w:tab w:val="left" w:pos="9540"/>
        </w:tabs>
        <w:spacing w:before="3"/>
        <w:ind w:right="40"/>
      </w:pPr>
    </w:p>
    <w:tbl>
      <w:tblPr>
        <w:tblStyle w:val="TableGrid"/>
        <w:tblpPr w:leftFromText="180" w:rightFromText="180" w:vertAnchor="page" w:horzAnchor="margin" w:tblpX="-522" w:tblpY="4058"/>
        <w:tblW w:w="9388" w:type="dxa"/>
        <w:tblLook w:val="04A0" w:firstRow="1" w:lastRow="0" w:firstColumn="1" w:lastColumn="0" w:noHBand="0" w:noVBand="1"/>
      </w:tblPr>
      <w:tblGrid>
        <w:gridCol w:w="4094"/>
        <w:gridCol w:w="1392"/>
        <w:gridCol w:w="1965"/>
        <w:gridCol w:w="1937"/>
      </w:tblGrid>
      <w:tr w:rsidR="00FE2F88" w:rsidRPr="00FE2F88" w14:paraId="5F2A38A1" w14:textId="77777777" w:rsidTr="00AF351F">
        <w:trPr>
          <w:trHeight w:val="263"/>
        </w:trPr>
        <w:tc>
          <w:tcPr>
            <w:tcW w:w="9388" w:type="dxa"/>
            <w:gridSpan w:val="4"/>
            <w:shd w:val="clear" w:color="auto" w:fill="002060"/>
          </w:tcPr>
          <w:p w14:paraId="419A7FEB" w14:textId="093E1F4B" w:rsidR="00FE2F88" w:rsidRPr="00372E6F" w:rsidRDefault="00372E6F" w:rsidP="00372E6F">
            <w:pPr>
              <w:pStyle w:val="BodyText"/>
              <w:numPr>
                <w:ilvl w:val="0"/>
                <w:numId w:val="10"/>
              </w:numPr>
              <w:tabs>
                <w:tab w:val="left" w:pos="9540"/>
              </w:tabs>
              <w:spacing w:before="3"/>
              <w:ind w:left="360" w:right="40" w:hanging="270"/>
              <w:rPr>
                <w:sz w:val="28"/>
              </w:rPr>
            </w:pPr>
            <w:r w:rsidRPr="00372E6F">
              <w:rPr>
                <w:sz w:val="28"/>
              </w:rPr>
              <w:t>APPLICANT</w:t>
            </w:r>
          </w:p>
        </w:tc>
      </w:tr>
      <w:tr w:rsidR="00372E6F" w:rsidRPr="00FE2F88" w14:paraId="6A59953A" w14:textId="77777777" w:rsidTr="00AF351F">
        <w:trPr>
          <w:trHeight w:val="533"/>
        </w:trPr>
        <w:tc>
          <w:tcPr>
            <w:tcW w:w="9388" w:type="dxa"/>
            <w:gridSpan w:val="4"/>
          </w:tcPr>
          <w:p w14:paraId="7F047DC3" w14:textId="0C637700" w:rsidR="00372E6F" w:rsidRPr="00FE2F88" w:rsidRDefault="00372E6F" w:rsidP="00372E6F">
            <w:pPr>
              <w:pStyle w:val="BodyText"/>
              <w:tabs>
                <w:tab w:val="left" w:pos="9540"/>
              </w:tabs>
              <w:spacing w:before="3"/>
              <w:ind w:right="40"/>
            </w:pPr>
            <w:r w:rsidRPr="00FE2F88">
              <w:t>NAME</w:t>
            </w:r>
          </w:p>
        </w:tc>
      </w:tr>
      <w:tr w:rsidR="00FE2F88" w:rsidRPr="00FE2F88" w14:paraId="2307D0D3" w14:textId="77777777" w:rsidTr="00AF351F">
        <w:trPr>
          <w:trHeight w:val="447"/>
        </w:trPr>
        <w:tc>
          <w:tcPr>
            <w:tcW w:w="9388" w:type="dxa"/>
            <w:gridSpan w:val="4"/>
          </w:tcPr>
          <w:p w14:paraId="71CB65A8" w14:textId="77777777" w:rsidR="00FE2F88" w:rsidRPr="00FE2F88" w:rsidRDefault="00FE2F88" w:rsidP="00372E6F">
            <w:pPr>
              <w:pStyle w:val="BodyText"/>
              <w:tabs>
                <w:tab w:val="left" w:pos="9540"/>
              </w:tabs>
              <w:spacing w:before="3"/>
              <w:ind w:right="40"/>
            </w:pPr>
            <w:r w:rsidRPr="00FE2F88">
              <w:t>ADDRESS</w:t>
            </w:r>
          </w:p>
        </w:tc>
      </w:tr>
      <w:tr w:rsidR="00FE2F88" w:rsidRPr="00FE2F88" w14:paraId="473A0A60" w14:textId="77777777" w:rsidTr="00AF351F">
        <w:trPr>
          <w:trHeight w:val="438"/>
        </w:trPr>
        <w:tc>
          <w:tcPr>
            <w:tcW w:w="5486" w:type="dxa"/>
            <w:gridSpan w:val="2"/>
          </w:tcPr>
          <w:p w14:paraId="7DE2EC9D" w14:textId="77777777" w:rsidR="00FE2F88" w:rsidRPr="00FE2F88" w:rsidRDefault="00FE2F88" w:rsidP="00372E6F">
            <w:pPr>
              <w:pStyle w:val="BodyText"/>
              <w:tabs>
                <w:tab w:val="left" w:pos="9540"/>
              </w:tabs>
              <w:spacing w:before="3"/>
              <w:ind w:right="40"/>
            </w:pPr>
            <w:r w:rsidRPr="00FE2F88">
              <w:t>CITY</w:t>
            </w:r>
          </w:p>
        </w:tc>
        <w:tc>
          <w:tcPr>
            <w:tcW w:w="1965" w:type="dxa"/>
          </w:tcPr>
          <w:p w14:paraId="059C4B8F" w14:textId="77777777" w:rsidR="00FE2F88" w:rsidRPr="00FE2F88" w:rsidRDefault="00FE2F88" w:rsidP="00372E6F">
            <w:pPr>
              <w:pStyle w:val="BodyText"/>
              <w:tabs>
                <w:tab w:val="left" w:pos="9540"/>
              </w:tabs>
              <w:spacing w:before="3"/>
              <w:ind w:right="40"/>
            </w:pPr>
            <w:r w:rsidRPr="00FE2F88">
              <w:t>STATE</w:t>
            </w:r>
          </w:p>
        </w:tc>
        <w:tc>
          <w:tcPr>
            <w:tcW w:w="1936" w:type="dxa"/>
          </w:tcPr>
          <w:p w14:paraId="580B5EA0" w14:textId="77777777" w:rsidR="00FE2F88" w:rsidRPr="00FE2F88" w:rsidRDefault="00FE2F88" w:rsidP="00372E6F">
            <w:pPr>
              <w:pStyle w:val="BodyText"/>
              <w:tabs>
                <w:tab w:val="left" w:pos="9540"/>
              </w:tabs>
              <w:spacing w:before="3"/>
              <w:ind w:right="40"/>
            </w:pPr>
            <w:r w:rsidRPr="00FE2F88">
              <w:t>ZIP</w:t>
            </w:r>
          </w:p>
        </w:tc>
      </w:tr>
      <w:tr w:rsidR="00FE2F88" w:rsidRPr="00FE2F88" w14:paraId="7275B1D4" w14:textId="77777777" w:rsidTr="00AF351F">
        <w:trPr>
          <w:trHeight w:val="529"/>
        </w:trPr>
        <w:tc>
          <w:tcPr>
            <w:tcW w:w="4094" w:type="dxa"/>
          </w:tcPr>
          <w:p w14:paraId="18ACCE15" w14:textId="357F2FE6" w:rsidR="00FE2F88" w:rsidRPr="00FE2F88" w:rsidRDefault="00FE2F88" w:rsidP="00372E6F">
            <w:pPr>
              <w:pStyle w:val="BodyText"/>
              <w:tabs>
                <w:tab w:val="left" w:pos="9540"/>
              </w:tabs>
              <w:spacing w:before="3"/>
              <w:ind w:right="40"/>
            </w:pPr>
            <w:r w:rsidRPr="00FE2F88">
              <w:t>PHONE</w:t>
            </w:r>
          </w:p>
        </w:tc>
        <w:tc>
          <w:tcPr>
            <w:tcW w:w="5293" w:type="dxa"/>
            <w:gridSpan w:val="3"/>
          </w:tcPr>
          <w:p w14:paraId="386AC0DD" w14:textId="77777777" w:rsidR="00FE2F88" w:rsidRPr="00FE2F88" w:rsidRDefault="00FE2F88" w:rsidP="00372E6F">
            <w:pPr>
              <w:pStyle w:val="BodyText"/>
              <w:tabs>
                <w:tab w:val="left" w:pos="9540"/>
              </w:tabs>
              <w:spacing w:before="3"/>
              <w:ind w:right="40"/>
            </w:pPr>
            <w:r w:rsidRPr="00FE2F88">
              <w:t>EMAIL ADDRESS</w:t>
            </w:r>
          </w:p>
        </w:tc>
      </w:tr>
    </w:tbl>
    <w:p w14:paraId="54486838" w14:textId="1154DC6C" w:rsidR="00FE2F88" w:rsidRDefault="00AF351F" w:rsidP="00FE2F88">
      <w:pPr>
        <w:pStyle w:val="BodyText"/>
        <w:tabs>
          <w:tab w:val="left" w:pos="9540"/>
        </w:tabs>
        <w:spacing w:before="3"/>
        <w:ind w:right="40"/>
      </w:pPr>
      <w:r>
        <w:t xml:space="preserve">           </w:t>
      </w:r>
      <w:r w:rsidR="00FE2F88">
        <w:t>PARCEL IDENTIFICATION NUMBER (P.I.N.</w:t>
      </w:r>
      <w:r>
        <w:t>) _____-_____-______-______</w:t>
      </w:r>
      <w:r w:rsidR="0081417A">
        <w:t xml:space="preserve"> -_______</w:t>
      </w:r>
    </w:p>
    <w:p w14:paraId="64860D8F" w14:textId="77777777" w:rsidR="00FE2F88" w:rsidRPr="00FE2F88" w:rsidRDefault="00FE2F88" w:rsidP="00FE2F88"/>
    <w:p w14:paraId="297743B7" w14:textId="5ABCB5E0" w:rsidR="00FE2F88" w:rsidRPr="00FE2F88" w:rsidRDefault="00FE2F88" w:rsidP="00FE2F88"/>
    <w:tbl>
      <w:tblPr>
        <w:tblStyle w:val="TableGrid"/>
        <w:tblW w:w="0" w:type="auto"/>
        <w:tblInd w:w="-522" w:type="dxa"/>
        <w:tblLook w:val="04A0" w:firstRow="1" w:lastRow="0" w:firstColumn="1" w:lastColumn="0" w:noHBand="0" w:noVBand="1"/>
      </w:tblPr>
      <w:tblGrid>
        <w:gridCol w:w="4084"/>
        <w:gridCol w:w="1207"/>
        <w:gridCol w:w="2205"/>
        <w:gridCol w:w="1892"/>
      </w:tblGrid>
      <w:tr w:rsidR="00372E6F" w14:paraId="0F33064E" w14:textId="77777777" w:rsidTr="00372E6F">
        <w:trPr>
          <w:trHeight w:val="352"/>
        </w:trPr>
        <w:tc>
          <w:tcPr>
            <w:tcW w:w="10318" w:type="dxa"/>
            <w:gridSpan w:val="4"/>
            <w:shd w:val="clear" w:color="auto" w:fill="002060"/>
          </w:tcPr>
          <w:p w14:paraId="69DAEFEB" w14:textId="0DDE6B14" w:rsidR="00372E6F" w:rsidRPr="00372E6F" w:rsidRDefault="00372E6F" w:rsidP="00372E6F">
            <w:pPr>
              <w:pStyle w:val="ListParagraph"/>
              <w:numPr>
                <w:ilvl w:val="0"/>
                <w:numId w:val="10"/>
              </w:numPr>
              <w:ind w:left="346" w:hanging="360"/>
              <w:rPr>
                <w:sz w:val="28"/>
              </w:rPr>
            </w:pPr>
            <w:r w:rsidRPr="00372E6F">
              <w:rPr>
                <w:sz w:val="28"/>
              </w:rPr>
              <w:t>PROPERTY OWNER</w:t>
            </w:r>
          </w:p>
        </w:tc>
      </w:tr>
      <w:tr w:rsidR="00372E6F" w14:paraId="2ED80467" w14:textId="77777777" w:rsidTr="00372E6F">
        <w:trPr>
          <w:trHeight w:val="514"/>
        </w:trPr>
        <w:tc>
          <w:tcPr>
            <w:tcW w:w="10318" w:type="dxa"/>
            <w:gridSpan w:val="4"/>
          </w:tcPr>
          <w:p w14:paraId="38A52D2C" w14:textId="77777777" w:rsidR="00372E6F" w:rsidRDefault="00372E6F" w:rsidP="00372E6F">
            <w:r>
              <w:t>NAME</w:t>
            </w:r>
          </w:p>
          <w:p w14:paraId="4214B106" w14:textId="33C2B099" w:rsidR="00372E6F" w:rsidRDefault="00372E6F" w:rsidP="00372E6F">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w:t>
            </w:r>
            <w:r w:rsidRPr="00372E6F">
              <w:rPr>
                <w:sz w:val="16"/>
              </w:rPr>
              <w:t>SAME AS APPLICANT</w:t>
            </w:r>
          </w:p>
        </w:tc>
      </w:tr>
      <w:tr w:rsidR="00372E6F" w14:paraId="7C5121AC" w14:textId="77777777" w:rsidTr="00372E6F">
        <w:trPr>
          <w:trHeight w:val="523"/>
        </w:trPr>
        <w:tc>
          <w:tcPr>
            <w:tcW w:w="10318" w:type="dxa"/>
            <w:gridSpan w:val="4"/>
          </w:tcPr>
          <w:p w14:paraId="619A6CE9" w14:textId="497D8893" w:rsidR="00372E6F" w:rsidRDefault="00372E6F" w:rsidP="00FE2F88">
            <w:r>
              <w:t>ADDRESS</w:t>
            </w:r>
          </w:p>
        </w:tc>
      </w:tr>
      <w:tr w:rsidR="00FE2F88" w14:paraId="09C2B24B" w14:textId="77777777" w:rsidTr="00372E6F">
        <w:trPr>
          <w:trHeight w:val="541"/>
        </w:trPr>
        <w:tc>
          <w:tcPr>
            <w:tcW w:w="5869" w:type="dxa"/>
            <w:gridSpan w:val="2"/>
          </w:tcPr>
          <w:p w14:paraId="4F85CD6D" w14:textId="4E53BF77" w:rsidR="00FE2F88" w:rsidRDefault="00FE2F88" w:rsidP="00FE2F88">
            <w:r>
              <w:t>CITY</w:t>
            </w:r>
          </w:p>
        </w:tc>
        <w:tc>
          <w:tcPr>
            <w:tcW w:w="2377" w:type="dxa"/>
          </w:tcPr>
          <w:p w14:paraId="5B26B7DF" w14:textId="1BC19FB4" w:rsidR="00FE2F88" w:rsidRDefault="00FE2F88" w:rsidP="00FE2F88">
            <w:r>
              <w:t>STATE</w:t>
            </w:r>
          </w:p>
        </w:tc>
        <w:tc>
          <w:tcPr>
            <w:tcW w:w="2072" w:type="dxa"/>
          </w:tcPr>
          <w:p w14:paraId="7768C7B7" w14:textId="5F119D2D" w:rsidR="00FE2F88" w:rsidRDefault="00FE2F88" w:rsidP="00FE2F88">
            <w:r>
              <w:t>ZIP</w:t>
            </w:r>
          </w:p>
        </w:tc>
      </w:tr>
      <w:tr w:rsidR="00372E6F" w14:paraId="4BA36B34" w14:textId="77777777" w:rsidTr="00372E6F">
        <w:trPr>
          <w:trHeight w:val="532"/>
        </w:trPr>
        <w:tc>
          <w:tcPr>
            <w:tcW w:w="4500" w:type="dxa"/>
          </w:tcPr>
          <w:p w14:paraId="0D3E8FA3" w14:textId="07F23025" w:rsidR="00372E6F" w:rsidRDefault="00372E6F" w:rsidP="00FE2F88">
            <w:r>
              <w:t>PHONE</w:t>
            </w:r>
          </w:p>
        </w:tc>
        <w:tc>
          <w:tcPr>
            <w:tcW w:w="5818" w:type="dxa"/>
            <w:gridSpan w:val="3"/>
          </w:tcPr>
          <w:p w14:paraId="4088654F" w14:textId="6E5B9BD0" w:rsidR="00372E6F" w:rsidRDefault="00372E6F" w:rsidP="00FE2F88">
            <w:r>
              <w:t>EMAIL ADDRESS</w:t>
            </w:r>
          </w:p>
        </w:tc>
      </w:tr>
    </w:tbl>
    <w:p w14:paraId="0770700C" w14:textId="77777777" w:rsidR="00FE2F88" w:rsidRPr="00FE2F88" w:rsidRDefault="00FE2F88" w:rsidP="00FE2F88"/>
    <w:tbl>
      <w:tblPr>
        <w:tblStyle w:val="TableGrid"/>
        <w:tblW w:w="0" w:type="auto"/>
        <w:tblInd w:w="-522" w:type="dxa"/>
        <w:tblLook w:val="04A0" w:firstRow="1" w:lastRow="0" w:firstColumn="1" w:lastColumn="0" w:noHBand="0" w:noVBand="1"/>
      </w:tblPr>
      <w:tblGrid>
        <w:gridCol w:w="4096"/>
        <w:gridCol w:w="5292"/>
      </w:tblGrid>
      <w:tr w:rsidR="00372E6F" w14:paraId="16D3187A" w14:textId="77777777" w:rsidTr="00087C38">
        <w:trPr>
          <w:trHeight w:val="352"/>
        </w:trPr>
        <w:tc>
          <w:tcPr>
            <w:tcW w:w="10318" w:type="dxa"/>
            <w:gridSpan w:val="2"/>
            <w:shd w:val="clear" w:color="auto" w:fill="002060"/>
          </w:tcPr>
          <w:p w14:paraId="251E4F40" w14:textId="0D6D200D" w:rsidR="00372E6F" w:rsidRPr="00372E6F" w:rsidRDefault="00372E6F" w:rsidP="00372E6F">
            <w:pPr>
              <w:pStyle w:val="ListParagraph"/>
              <w:numPr>
                <w:ilvl w:val="0"/>
                <w:numId w:val="10"/>
              </w:numPr>
              <w:ind w:left="436" w:hanging="450"/>
              <w:rPr>
                <w:sz w:val="28"/>
              </w:rPr>
            </w:pPr>
            <w:r>
              <w:rPr>
                <w:sz w:val="28"/>
              </w:rPr>
              <w:t>PRIMARY CONTACT</w:t>
            </w:r>
          </w:p>
        </w:tc>
      </w:tr>
      <w:tr w:rsidR="00372E6F" w14:paraId="103F58A0" w14:textId="77777777" w:rsidTr="00087C38">
        <w:trPr>
          <w:trHeight w:val="514"/>
        </w:trPr>
        <w:tc>
          <w:tcPr>
            <w:tcW w:w="10318" w:type="dxa"/>
            <w:gridSpan w:val="2"/>
          </w:tcPr>
          <w:p w14:paraId="3B5ECC13" w14:textId="77777777" w:rsidR="00372E6F" w:rsidRDefault="00372E6F" w:rsidP="00087C38">
            <w:r>
              <w:t>NAME</w:t>
            </w:r>
          </w:p>
          <w:p w14:paraId="3EC7C0E1" w14:textId="77777777" w:rsidR="00372E6F" w:rsidRDefault="00372E6F" w:rsidP="00087C3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72E6F">
              <w:rPr>
                <w:sz w:val="16"/>
              </w:rPr>
              <w:t>SAME AS APPLICANT</w:t>
            </w:r>
          </w:p>
        </w:tc>
      </w:tr>
      <w:tr w:rsidR="00372E6F" w14:paraId="160CBFCD" w14:textId="77777777" w:rsidTr="00087C38">
        <w:trPr>
          <w:trHeight w:val="523"/>
        </w:trPr>
        <w:tc>
          <w:tcPr>
            <w:tcW w:w="10318" w:type="dxa"/>
            <w:gridSpan w:val="2"/>
          </w:tcPr>
          <w:p w14:paraId="6937A047" w14:textId="7F289325" w:rsidR="00372E6F" w:rsidRDefault="00372E6F" w:rsidP="00087C38">
            <w:r>
              <w:t>RELATIONSHIP TO APPLICANT</w:t>
            </w:r>
          </w:p>
        </w:tc>
      </w:tr>
      <w:tr w:rsidR="00372E6F" w14:paraId="790E4CE0" w14:textId="77777777" w:rsidTr="00087C38">
        <w:trPr>
          <w:trHeight w:val="532"/>
        </w:trPr>
        <w:tc>
          <w:tcPr>
            <w:tcW w:w="4500" w:type="dxa"/>
          </w:tcPr>
          <w:p w14:paraId="4A82819D" w14:textId="77777777" w:rsidR="00372E6F" w:rsidRDefault="00372E6F" w:rsidP="00087C38">
            <w:r>
              <w:t>PHONE</w:t>
            </w:r>
          </w:p>
        </w:tc>
        <w:tc>
          <w:tcPr>
            <w:tcW w:w="5818" w:type="dxa"/>
          </w:tcPr>
          <w:p w14:paraId="0BB34FEF" w14:textId="77777777" w:rsidR="00372E6F" w:rsidRDefault="00372E6F" w:rsidP="00087C38">
            <w:r>
              <w:t>EMAIL ADDRESS</w:t>
            </w:r>
          </w:p>
        </w:tc>
      </w:tr>
    </w:tbl>
    <w:p w14:paraId="267F9E52" w14:textId="77777777" w:rsidR="00FE2F88" w:rsidRPr="00FE2F88" w:rsidRDefault="00FE2F88" w:rsidP="00FE2F88"/>
    <w:tbl>
      <w:tblPr>
        <w:tblStyle w:val="TableGrid"/>
        <w:tblW w:w="0" w:type="auto"/>
        <w:tblInd w:w="-522" w:type="dxa"/>
        <w:tblLook w:val="04A0" w:firstRow="1" w:lastRow="0" w:firstColumn="1" w:lastColumn="0" w:noHBand="0" w:noVBand="1"/>
      </w:tblPr>
      <w:tblGrid>
        <w:gridCol w:w="4688"/>
        <w:gridCol w:w="4700"/>
      </w:tblGrid>
      <w:tr w:rsidR="00372E6F" w14:paraId="7FB9DAFC" w14:textId="77777777" w:rsidTr="00087C38">
        <w:trPr>
          <w:trHeight w:val="352"/>
        </w:trPr>
        <w:tc>
          <w:tcPr>
            <w:tcW w:w="10318" w:type="dxa"/>
            <w:gridSpan w:val="2"/>
            <w:shd w:val="clear" w:color="auto" w:fill="002060"/>
          </w:tcPr>
          <w:p w14:paraId="4A216F5B" w14:textId="43F56B69" w:rsidR="00372E6F" w:rsidRPr="00372E6F" w:rsidRDefault="00372E6F" w:rsidP="00087C38">
            <w:pPr>
              <w:pStyle w:val="ListParagraph"/>
              <w:numPr>
                <w:ilvl w:val="0"/>
                <w:numId w:val="10"/>
              </w:numPr>
              <w:ind w:left="436" w:hanging="450"/>
              <w:rPr>
                <w:sz w:val="28"/>
              </w:rPr>
            </w:pPr>
            <w:r>
              <w:rPr>
                <w:sz w:val="28"/>
              </w:rPr>
              <w:t>OTHER STAFF</w:t>
            </w:r>
          </w:p>
        </w:tc>
      </w:tr>
      <w:tr w:rsidR="00372E6F" w14:paraId="09F018D9" w14:textId="77777777" w:rsidTr="00372E6F">
        <w:trPr>
          <w:trHeight w:val="487"/>
        </w:trPr>
        <w:tc>
          <w:tcPr>
            <w:tcW w:w="10318" w:type="dxa"/>
            <w:gridSpan w:val="2"/>
          </w:tcPr>
          <w:p w14:paraId="2884CE6E" w14:textId="1490E571" w:rsidR="00372E6F" w:rsidRDefault="00372E6F" w:rsidP="00087C38">
            <w:pPr>
              <w:pStyle w:val="ListParagraph"/>
              <w:numPr>
                <w:ilvl w:val="0"/>
                <w:numId w:val="11"/>
              </w:numPr>
              <w:ind w:left="256" w:hanging="284"/>
            </w:pPr>
            <w:r>
              <w:t>NAME</w:t>
            </w:r>
          </w:p>
        </w:tc>
      </w:tr>
      <w:tr w:rsidR="00372E6F" w14:paraId="2719A37F" w14:textId="77777777" w:rsidTr="00372E6F">
        <w:trPr>
          <w:trHeight w:val="424"/>
        </w:trPr>
        <w:tc>
          <w:tcPr>
            <w:tcW w:w="10318" w:type="dxa"/>
            <w:gridSpan w:val="2"/>
          </w:tcPr>
          <w:p w14:paraId="5AF5E9DD" w14:textId="77777777" w:rsidR="00372E6F" w:rsidRDefault="00372E6F" w:rsidP="00087C38">
            <w:r>
              <w:t>RELATIONSHIP TO APPLICANT</w:t>
            </w:r>
          </w:p>
        </w:tc>
      </w:tr>
      <w:tr w:rsidR="00372E6F" w14:paraId="3624EE76" w14:textId="77777777" w:rsidTr="00087C38">
        <w:trPr>
          <w:trHeight w:val="460"/>
        </w:trPr>
        <w:tc>
          <w:tcPr>
            <w:tcW w:w="5159" w:type="dxa"/>
          </w:tcPr>
          <w:p w14:paraId="1DA1FB4E" w14:textId="77777777" w:rsidR="00372E6F" w:rsidRDefault="00372E6F" w:rsidP="00087C38">
            <w:r>
              <w:t>PHONE</w:t>
            </w:r>
          </w:p>
        </w:tc>
        <w:tc>
          <w:tcPr>
            <w:tcW w:w="5159" w:type="dxa"/>
          </w:tcPr>
          <w:p w14:paraId="6A32B3B4" w14:textId="77777777" w:rsidR="00372E6F" w:rsidRDefault="00372E6F" w:rsidP="00087C38">
            <w:r>
              <w:t>EMAIL ADDRESS</w:t>
            </w:r>
          </w:p>
        </w:tc>
      </w:tr>
      <w:tr w:rsidR="00372E6F" w14:paraId="7F6FA05F" w14:textId="77777777" w:rsidTr="00372E6F">
        <w:trPr>
          <w:trHeight w:val="433"/>
        </w:trPr>
        <w:tc>
          <w:tcPr>
            <w:tcW w:w="10318" w:type="dxa"/>
            <w:gridSpan w:val="2"/>
          </w:tcPr>
          <w:p w14:paraId="3B3771F2" w14:textId="77777777" w:rsidR="00372E6F" w:rsidRDefault="00372E6F" w:rsidP="00087C38">
            <w:pPr>
              <w:pStyle w:val="ListParagraph"/>
              <w:numPr>
                <w:ilvl w:val="0"/>
                <w:numId w:val="11"/>
              </w:numPr>
              <w:ind w:left="256" w:hanging="284"/>
            </w:pPr>
            <w:r>
              <w:t>NAME</w:t>
            </w:r>
          </w:p>
          <w:p w14:paraId="591B17DF" w14:textId="77777777" w:rsidR="00372E6F" w:rsidRDefault="00372E6F" w:rsidP="00087C38"/>
        </w:tc>
      </w:tr>
      <w:tr w:rsidR="00372E6F" w14:paraId="570FE659" w14:textId="77777777" w:rsidTr="00F37C4B">
        <w:trPr>
          <w:trHeight w:val="460"/>
        </w:trPr>
        <w:tc>
          <w:tcPr>
            <w:tcW w:w="10318" w:type="dxa"/>
            <w:gridSpan w:val="2"/>
            <w:tcBorders>
              <w:bottom w:val="single" w:sz="4" w:space="0" w:color="auto"/>
            </w:tcBorders>
          </w:tcPr>
          <w:p w14:paraId="78685EF5" w14:textId="77777777" w:rsidR="00372E6F" w:rsidRDefault="00372E6F" w:rsidP="00087C38">
            <w:r>
              <w:t>RELATIONSHIP TO APPLICANT</w:t>
            </w:r>
          </w:p>
        </w:tc>
      </w:tr>
      <w:tr w:rsidR="00372E6F" w14:paraId="3DA19844" w14:textId="77777777" w:rsidTr="00F37C4B">
        <w:trPr>
          <w:trHeight w:val="433"/>
        </w:trPr>
        <w:tc>
          <w:tcPr>
            <w:tcW w:w="5159" w:type="dxa"/>
            <w:tcBorders>
              <w:bottom w:val="single" w:sz="4" w:space="0" w:color="auto"/>
            </w:tcBorders>
          </w:tcPr>
          <w:p w14:paraId="1804BC3A" w14:textId="77777777" w:rsidR="00372E6F" w:rsidRDefault="00372E6F" w:rsidP="00087C38">
            <w:r>
              <w:t>PHONE</w:t>
            </w:r>
          </w:p>
        </w:tc>
        <w:tc>
          <w:tcPr>
            <w:tcW w:w="5159" w:type="dxa"/>
            <w:tcBorders>
              <w:bottom w:val="single" w:sz="4" w:space="0" w:color="auto"/>
            </w:tcBorders>
          </w:tcPr>
          <w:p w14:paraId="08B5B306" w14:textId="77777777" w:rsidR="00372E6F" w:rsidRDefault="00372E6F" w:rsidP="00087C38">
            <w:r>
              <w:t>EMAIL ADDRESS</w:t>
            </w:r>
          </w:p>
        </w:tc>
      </w:tr>
      <w:tr w:rsidR="003E0C58" w14:paraId="00E46FDC" w14:textId="77777777" w:rsidTr="00F37C4B">
        <w:trPr>
          <w:trHeight w:val="53"/>
        </w:trPr>
        <w:tc>
          <w:tcPr>
            <w:tcW w:w="5159" w:type="dxa"/>
            <w:tcBorders>
              <w:top w:val="single" w:sz="4" w:space="0" w:color="auto"/>
              <w:left w:val="nil"/>
              <w:bottom w:val="nil"/>
              <w:right w:val="nil"/>
            </w:tcBorders>
          </w:tcPr>
          <w:p w14:paraId="57CCD0C1" w14:textId="77777777" w:rsidR="003E0C58" w:rsidRDefault="003E0C58" w:rsidP="00087C38"/>
        </w:tc>
        <w:tc>
          <w:tcPr>
            <w:tcW w:w="5159" w:type="dxa"/>
            <w:tcBorders>
              <w:top w:val="single" w:sz="4" w:space="0" w:color="auto"/>
              <w:left w:val="nil"/>
              <w:bottom w:val="nil"/>
              <w:right w:val="nil"/>
            </w:tcBorders>
          </w:tcPr>
          <w:p w14:paraId="67714EAF" w14:textId="77777777" w:rsidR="003E0C58" w:rsidRDefault="003E0C58" w:rsidP="00087C38"/>
        </w:tc>
      </w:tr>
      <w:tr w:rsidR="00372E6F" w14:paraId="3BEB92AB" w14:textId="77777777" w:rsidTr="003E0C58">
        <w:trPr>
          <w:trHeight w:val="352"/>
        </w:trPr>
        <w:tc>
          <w:tcPr>
            <w:tcW w:w="10318" w:type="dxa"/>
            <w:gridSpan w:val="2"/>
            <w:tcBorders>
              <w:top w:val="nil"/>
            </w:tcBorders>
            <w:shd w:val="clear" w:color="auto" w:fill="002060"/>
          </w:tcPr>
          <w:p w14:paraId="7FA36F23" w14:textId="413C5E0F" w:rsidR="00372E6F" w:rsidRPr="00372E6F" w:rsidRDefault="00372E6F" w:rsidP="00372E6F">
            <w:pPr>
              <w:pStyle w:val="ListParagraph"/>
              <w:numPr>
                <w:ilvl w:val="0"/>
                <w:numId w:val="10"/>
              </w:numPr>
              <w:ind w:left="436" w:hanging="450"/>
              <w:jc w:val="left"/>
              <w:rPr>
                <w:sz w:val="28"/>
              </w:rPr>
            </w:pPr>
          </w:p>
        </w:tc>
      </w:tr>
      <w:tr w:rsidR="00372E6F" w14:paraId="787C2C11" w14:textId="77777777" w:rsidTr="00087C38">
        <w:trPr>
          <w:trHeight w:val="622"/>
        </w:trPr>
        <w:tc>
          <w:tcPr>
            <w:tcW w:w="5159" w:type="dxa"/>
          </w:tcPr>
          <w:p w14:paraId="08F41400" w14:textId="6C4830D9" w:rsidR="00372E6F" w:rsidRDefault="00087C38" w:rsidP="00087C38">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w:t>
            </w:r>
            <w:r w:rsidRPr="00087C38">
              <w:rPr>
                <w:b/>
              </w:rPr>
              <w:t>Special Use</w:t>
            </w:r>
            <w:r>
              <w:t xml:space="preserve"> (Granting or Amending)</w:t>
            </w:r>
            <w:r>
              <w:br/>
              <w:t xml:space="preserve">     (Complete Exhibit 1)</w:t>
            </w:r>
          </w:p>
        </w:tc>
        <w:tc>
          <w:tcPr>
            <w:tcW w:w="5159" w:type="dxa"/>
          </w:tcPr>
          <w:p w14:paraId="16AFFCA6" w14:textId="67E8075E" w:rsidR="00372E6F"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Zoning Variance</w:t>
            </w:r>
            <w:r>
              <w:t xml:space="preserve"> </w:t>
            </w:r>
            <w:r>
              <w:br/>
              <w:t xml:space="preserve">     (Complete Exhibit 2)</w:t>
            </w:r>
          </w:p>
        </w:tc>
      </w:tr>
      <w:tr w:rsidR="00087C38" w14:paraId="582F3B80" w14:textId="77777777" w:rsidTr="00087C38">
        <w:trPr>
          <w:trHeight w:val="613"/>
        </w:trPr>
        <w:tc>
          <w:tcPr>
            <w:tcW w:w="5159" w:type="dxa"/>
          </w:tcPr>
          <w:p w14:paraId="0087DF53" w14:textId="4EE42B67" w:rsidR="00087C38"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Rezoning / Map Amendment</w:t>
            </w:r>
            <w:r>
              <w:br/>
              <w:t xml:space="preserve">     (Complete Exhibit 3)</w:t>
            </w:r>
          </w:p>
        </w:tc>
        <w:tc>
          <w:tcPr>
            <w:tcW w:w="5159" w:type="dxa"/>
          </w:tcPr>
          <w:p w14:paraId="5613FF1F" w14:textId="391FB2D1" w:rsidR="00087C38"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Text Amendment</w:t>
            </w:r>
            <w:r>
              <w:br/>
              <w:t xml:space="preserve">     (Complete Exhibit 4)</w:t>
            </w:r>
          </w:p>
        </w:tc>
      </w:tr>
      <w:tr w:rsidR="00087C38" w14:paraId="59A7BE39" w14:textId="77777777" w:rsidTr="00087C38">
        <w:trPr>
          <w:trHeight w:val="631"/>
        </w:trPr>
        <w:tc>
          <w:tcPr>
            <w:tcW w:w="5159" w:type="dxa"/>
          </w:tcPr>
          <w:p w14:paraId="79F89BE9" w14:textId="7B205479" w:rsidR="00087C38"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Planned Unit Development</w:t>
            </w:r>
            <w:r>
              <w:br/>
              <w:t xml:space="preserve">     (Complete Exhibits 1 and 5)</w:t>
            </w:r>
          </w:p>
        </w:tc>
        <w:tc>
          <w:tcPr>
            <w:tcW w:w="5159" w:type="dxa"/>
          </w:tcPr>
          <w:p w14:paraId="270A8547" w14:textId="17273EA9" w:rsidR="00087C38"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Zoning Appeal / 5-4-6 Determination</w:t>
            </w:r>
            <w:r>
              <w:br/>
              <w:t xml:space="preserve">     (Complete Exhibit 6)</w:t>
            </w:r>
          </w:p>
        </w:tc>
      </w:tr>
      <w:tr w:rsidR="00372E6F" w14:paraId="4520385C" w14:textId="77777777" w:rsidTr="00087C38">
        <w:trPr>
          <w:trHeight w:val="622"/>
        </w:trPr>
        <w:tc>
          <w:tcPr>
            <w:tcW w:w="5159" w:type="dxa"/>
          </w:tcPr>
          <w:p w14:paraId="13396AD9" w14:textId="5171062D" w:rsidR="00372E6F"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Subdivision</w:t>
            </w:r>
            <w:r>
              <w:br/>
            </w:r>
          </w:p>
        </w:tc>
        <w:tc>
          <w:tcPr>
            <w:tcW w:w="5159" w:type="dxa"/>
          </w:tcPr>
          <w:p w14:paraId="1CC4CE04" w14:textId="6AF1D297" w:rsidR="00372E6F" w:rsidRDefault="00087C38" w:rsidP="00087C38">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rPr>
              <w:t>Other</w:t>
            </w:r>
            <w:r>
              <w:br/>
              <w:t xml:space="preserve">     (Specify)</w:t>
            </w:r>
          </w:p>
        </w:tc>
      </w:tr>
    </w:tbl>
    <w:p w14:paraId="01DEBC56" w14:textId="77777777" w:rsidR="00FE2F88" w:rsidRPr="00FE2F88" w:rsidRDefault="00FE2F88" w:rsidP="00FE2F88"/>
    <w:tbl>
      <w:tblPr>
        <w:tblStyle w:val="TableGrid"/>
        <w:tblW w:w="0" w:type="auto"/>
        <w:tblInd w:w="-522" w:type="dxa"/>
        <w:tblLook w:val="04A0" w:firstRow="1" w:lastRow="0" w:firstColumn="1" w:lastColumn="0" w:noHBand="0" w:noVBand="1"/>
      </w:tblPr>
      <w:tblGrid>
        <w:gridCol w:w="5850"/>
        <w:gridCol w:w="3538"/>
      </w:tblGrid>
      <w:tr w:rsidR="00087C38" w14:paraId="5C51D7EE" w14:textId="77777777" w:rsidTr="00087C38">
        <w:trPr>
          <w:trHeight w:val="613"/>
        </w:trPr>
        <w:tc>
          <w:tcPr>
            <w:tcW w:w="5850" w:type="dxa"/>
            <w:vAlign w:val="center"/>
          </w:tcPr>
          <w:p w14:paraId="0106DA1F" w14:textId="74AEC0A7" w:rsidR="00087C38" w:rsidRDefault="00087C38" w:rsidP="00FE2F88">
            <w:r>
              <w:t>DIMENSIONS OF PROPERTY   _________________</w:t>
            </w:r>
          </w:p>
        </w:tc>
        <w:tc>
          <w:tcPr>
            <w:tcW w:w="4468" w:type="dxa"/>
            <w:vAlign w:val="center"/>
          </w:tcPr>
          <w:p w14:paraId="2A10A9E1" w14:textId="6E97DA3C" w:rsidR="00087C38" w:rsidRDefault="00087C38" w:rsidP="00FE2F88">
            <w:r>
              <w:t>TOTAL ACREAGE</w:t>
            </w:r>
          </w:p>
        </w:tc>
      </w:tr>
      <w:tr w:rsidR="00087C38" w14:paraId="03273DCD" w14:textId="77777777" w:rsidTr="00087C38">
        <w:trPr>
          <w:trHeight w:val="1522"/>
        </w:trPr>
        <w:tc>
          <w:tcPr>
            <w:tcW w:w="10318" w:type="dxa"/>
            <w:gridSpan w:val="2"/>
          </w:tcPr>
          <w:p w14:paraId="015EC195" w14:textId="77777777" w:rsidR="00087C38" w:rsidRDefault="00087C38" w:rsidP="00FE2F88">
            <w:pPr>
              <w:rPr>
                <w:sz w:val="18"/>
              </w:rPr>
            </w:pPr>
            <w:r>
              <w:t xml:space="preserve">DESCRIPTION OF PROPOSAL / USE </w:t>
            </w:r>
            <w:r w:rsidRPr="00087C38">
              <w:rPr>
                <w:sz w:val="18"/>
              </w:rPr>
              <w:t>(USE A SEPARATE SHEET IF NECESSARY)</w:t>
            </w:r>
          </w:p>
          <w:p w14:paraId="2F34D238" w14:textId="77777777" w:rsidR="00087C38" w:rsidRPr="00087C38" w:rsidRDefault="00087C38" w:rsidP="00FE2F88">
            <w:pPr>
              <w:rPr>
                <w:sz w:val="6"/>
              </w:rPr>
            </w:pPr>
          </w:p>
          <w:p w14:paraId="7220021D" w14:textId="35DFD687" w:rsidR="00087C38" w:rsidRDefault="00087C38" w:rsidP="00FE2F88">
            <w:r>
              <w:t>__________________________________________________</w:t>
            </w:r>
            <w:r w:rsidR="009E52C4">
              <w:t>________________________</w:t>
            </w:r>
          </w:p>
          <w:p w14:paraId="105B75B2" w14:textId="7E11D962" w:rsidR="00087C38" w:rsidRDefault="00087C38" w:rsidP="00FE2F88">
            <w:r>
              <w:br/>
              <w:t>__________________________________________________</w:t>
            </w:r>
            <w:r w:rsidR="009E52C4">
              <w:t>________________________</w:t>
            </w:r>
            <w:r>
              <w:br/>
            </w:r>
            <w:r>
              <w:br/>
              <w:t>__________________________________________________</w:t>
            </w:r>
            <w:r w:rsidR="009E52C4">
              <w:t>________________________</w:t>
            </w:r>
          </w:p>
          <w:p w14:paraId="4AD5B255" w14:textId="654E8544" w:rsidR="00087C38" w:rsidRDefault="00087C38" w:rsidP="00FE2F88"/>
        </w:tc>
      </w:tr>
    </w:tbl>
    <w:p w14:paraId="6E092BA2" w14:textId="77777777" w:rsidR="00FE2F88" w:rsidRPr="00FE2F88" w:rsidRDefault="00FE2F88" w:rsidP="00FE2F88"/>
    <w:p w14:paraId="3E889F3F" w14:textId="77777777" w:rsidR="00FE2F88" w:rsidRPr="00FE2F88" w:rsidRDefault="00FE2F88" w:rsidP="00FE2F88"/>
    <w:p w14:paraId="04E49409" w14:textId="77777777" w:rsidR="00087C38" w:rsidRDefault="00087C38" w:rsidP="00087C38">
      <w:pPr>
        <w:pStyle w:val="Heading1"/>
        <w:spacing w:before="198"/>
        <w:ind w:left="-630"/>
        <w:jc w:val="both"/>
      </w:pPr>
      <w:r>
        <w:t>APPLICANT’S SIGNATURE</w:t>
      </w:r>
    </w:p>
    <w:p w14:paraId="500FDEFB" w14:textId="7ADA3D50" w:rsidR="00087C38" w:rsidRDefault="00087C38" w:rsidP="00087C38">
      <w:pPr>
        <w:pStyle w:val="BodyText"/>
        <w:tabs>
          <w:tab w:val="left" w:pos="4747"/>
        </w:tabs>
        <w:spacing w:before="6" w:line="244" w:lineRule="auto"/>
        <w:ind w:left="-630" w:right="279"/>
        <w:jc w:val="both"/>
      </w:pPr>
      <w:r>
        <w:t>I,</w:t>
      </w:r>
      <w:r>
        <w:rPr>
          <w:u w:val="single"/>
        </w:rPr>
        <w:tab/>
      </w:r>
      <w:r>
        <w:t>[</w:t>
      </w:r>
      <w:r>
        <w:rPr>
          <w:i/>
        </w:rPr>
        <w:t>Applicant’s Printed Name and Title</w:t>
      </w:r>
      <w:r>
        <w:t xml:space="preserve">], being duly sworn, declare that: a) I am duly authorized to make this Application for </w:t>
      </w:r>
      <w:r w:rsidR="00F53066">
        <w:t>Zoning Approval</w:t>
      </w:r>
      <w:r>
        <w:t xml:space="preserve"> (“Application”) on behalf </w:t>
      </w:r>
      <w:r>
        <w:rPr>
          <w:spacing w:val="-3"/>
        </w:rPr>
        <w:t xml:space="preserve">of </w:t>
      </w:r>
      <w:r>
        <w:t xml:space="preserve">the Applicant;  b) I  have reviewed  and  understand this Application  and the Village </w:t>
      </w:r>
      <w:r>
        <w:rPr>
          <w:spacing w:val="-3"/>
        </w:rPr>
        <w:t xml:space="preserve">of </w:t>
      </w:r>
      <w:r>
        <w:t xml:space="preserve">Worth Municipal Code, available at </w:t>
      </w:r>
      <w:r>
        <w:rPr>
          <w:color w:val="0000FF"/>
          <w:u w:val="single" w:color="0000FF"/>
        </w:rPr>
        <w:t>www.villageofoworth.com</w:t>
      </w:r>
      <w:r>
        <w:t xml:space="preserve">; c) all information submitted with this Application is, to the best of my knowledge, true and accurate; and d) I have reviewed Village of Worth Municipal Code Section 5-2-6 and understand and agree that I am responsible for paying the Village’s costs incurred processing this Application, I understand and agree that prior to the Village processing my application, I shall pay the amount invoiced by the Village to cover the Village’s estimated cost </w:t>
      </w:r>
      <w:r>
        <w:rPr>
          <w:spacing w:val="-3"/>
        </w:rPr>
        <w:t xml:space="preserve">of </w:t>
      </w:r>
      <w:r>
        <w:t>processing the Application (“Invoiced Amount”), I understand and agree that I shall reimburse the Village for actual costs incurred by the Village if such costs exceed the Invoiced Amount, I understand and agree that I shall pay, upon the  Village’s request, any supplemental invoice provided by the Village and intended to cover the Village’s costs in processing this Application, and I understand and agree that failure to provide timely payment shall provide the Village grounds to cease processing the Application, in addition  to all other remedies available to the Village at law or in</w:t>
      </w:r>
      <w:r>
        <w:rPr>
          <w:spacing w:val="8"/>
        </w:rPr>
        <w:t xml:space="preserve"> </w:t>
      </w:r>
      <w:r>
        <w:t>equity.</w:t>
      </w:r>
    </w:p>
    <w:p w14:paraId="45F62DA9" w14:textId="42629696" w:rsidR="00FE2F88" w:rsidRDefault="00FE2F88" w:rsidP="00087C38">
      <w:pPr>
        <w:ind w:left="-630"/>
      </w:pPr>
    </w:p>
    <w:p w14:paraId="15581FDD" w14:textId="47D29DD1" w:rsidR="000E713E" w:rsidRDefault="000E713E" w:rsidP="000E713E">
      <w:pPr>
        <w:pStyle w:val="BodyText"/>
        <w:spacing w:before="1"/>
        <w:ind w:left="-720" w:right="40"/>
        <w:rPr>
          <w:sz w:val="19"/>
        </w:rPr>
      </w:pPr>
      <w:r>
        <w:rPr>
          <w:sz w:val="19"/>
        </w:rPr>
        <w:t>___________________________________________________</w:t>
      </w:r>
      <w:r>
        <w:rPr>
          <w:sz w:val="19"/>
        </w:rPr>
        <w:tab/>
      </w:r>
      <w:r>
        <w:rPr>
          <w:sz w:val="19"/>
        </w:rPr>
        <w:tab/>
      </w:r>
      <w:r>
        <w:rPr>
          <w:sz w:val="19"/>
        </w:rPr>
        <w:tab/>
        <w:t>______________________</w:t>
      </w:r>
    </w:p>
    <w:p w14:paraId="70CB0E77" w14:textId="2C01DBE0" w:rsidR="000E713E" w:rsidRDefault="000E713E" w:rsidP="000E713E">
      <w:pPr>
        <w:pStyle w:val="BodyText"/>
        <w:tabs>
          <w:tab w:val="left" w:pos="7104"/>
        </w:tabs>
        <w:spacing w:line="217" w:lineRule="exact"/>
        <w:ind w:left="-720" w:right="40"/>
      </w:pPr>
      <w:r>
        <w:t xml:space="preserve">(Signature </w:t>
      </w:r>
      <w:r>
        <w:rPr>
          <w:spacing w:val="-3"/>
        </w:rPr>
        <w:t xml:space="preserve">of </w:t>
      </w:r>
      <w:r>
        <w:t>Applicant or</w:t>
      </w:r>
      <w:r>
        <w:rPr>
          <w:spacing w:val="20"/>
        </w:rPr>
        <w:t xml:space="preserve"> </w:t>
      </w:r>
      <w:r>
        <w:t>authorized</w:t>
      </w:r>
      <w:r>
        <w:rPr>
          <w:spacing w:val="1"/>
        </w:rPr>
        <w:t xml:space="preserve"> </w:t>
      </w:r>
      <w:r>
        <w:t>agent)</w:t>
      </w:r>
      <w:r>
        <w:tab/>
        <w:t xml:space="preserve">  (Date)</w:t>
      </w:r>
    </w:p>
    <w:p w14:paraId="38F6D960" w14:textId="77777777" w:rsidR="000E713E" w:rsidRDefault="000E713E" w:rsidP="000E713E">
      <w:pPr>
        <w:pStyle w:val="BodyText"/>
        <w:spacing w:before="9"/>
        <w:ind w:left="-720" w:right="40"/>
      </w:pPr>
    </w:p>
    <w:p w14:paraId="1E3E134C" w14:textId="77777777" w:rsidR="000E713E" w:rsidRDefault="000E713E" w:rsidP="000E713E">
      <w:pPr>
        <w:pStyle w:val="BodyText"/>
        <w:tabs>
          <w:tab w:val="left" w:pos="5702"/>
          <w:tab w:val="left" w:pos="7724"/>
          <w:tab w:val="left" w:pos="8508"/>
        </w:tabs>
        <w:ind w:left="-720" w:right="40"/>
      </w:pPr>
    </w:p>
    <w:p w14:paraId="70969F61" w14:textId="77777777" w:rsidR="000E713E" w:rsidRDefault="000E713E" w:rsidP="000E713E">
      <w:pPr>
        <w:pStyle w:val="BodyText"/>
        <w:tabs>
          <w:tab w:val="left" w:pos="5702"/>
          <w:tab w:val="left" w:pos="7724"/>
          <w:tab w:val="left" w:pos="8508"/>
        </w:tabs>
        <w:ind w:left="-720" w:right="40"/>
        <w:rPr>
          <w:w w:val="102"/>
          <w:u w:val="single"/>
        </w:rPr>
      </w:pPr>
      <w:r>
        <w:t>SUBSCRIBED AND SWORN TO before</w:t>
      </w:r>
      <w:r>
        <w:rPr>
          <w:spacing w:val="10"/>
        </w:rPr>
        <w:t xml:space="preserve"> </w:t>
      </w:r>
      <w:r>
        <w:t>me</w:t>
      </w:r>
      <w:r>
        <w:rPr>
          <w:spacing w:val="12"/>
        </w:rPr>
        <w:t xml:space="preserve"> </w:t>
      </w:r>
      <w:r>
        <w:t>this</w:t>
      </w:r>
      <w:r>
        <w:rPr>
          <w:u w:val="single"/>
        </w:rPr>
        <w:t xml:space="preserve"> _______</w:t>
      </w:r>
      <w:r>
        <w:t>day</w:t>
      </w:r>
      <w:r>
        <w:rPr>
          <w:spacing w:val="1"/>
        </w:rPr>
        <w:t xml:space="preserve"> </w:t>
      </w:r>
      <w:r>
        <w:t>of</w:t>
      </w:r>
      <w:r>
        <w:rPr>
          <w:u w:val="single"/>
        </w:rPr>
        <w:t xml:space="preserve"> ____________________</w:t>
      </w:r>
      <w:r>
        <w:rPr>
          <w:u w:val="single"/>
        </w:rPr>
        <w:tab/>
      </w:r>
      <w:r>
        <w:t>,</w:t>
      </w:r>
      <w:r>
        <w:rPr>
          <w:spacing w:val="7"/>
        </w:rPr>
        <w:t xml:space="preserve"> </w:t>
      </w:r>
      <w:r>
        <w:t>20</w:t>
      </w:r>
      <w:r>
        <w:rPr>
          <w:w w:val="102"/>
          <w:u w:val="single"/>
        </w:rPr>
        <w:t xml:space="preserve"> ____  </w:t>
      </w:r>
    </w:p>
    <w:p w14:paraId="40FE4C22" w14:textId="77777777" w:rsidR="000E713E" w:rsidRDefault="000E713E" w:rsidP="000E713E">
      <w:pPr>
        <w:pStyle w:val="BodyText"/>
        <w:tabs>
          <w:tab w:val="left" w:pos="5702"/>
          <w:tab w:val="left" w:pos="7724"/>
          <w:tab w:val="left" w:pos="8508"/>
        </w:tabs>
        <w:ind w:left="-720" w:right="40"/>
      </w:pPr>
    </w:p>
    <w:p w14:paraId="1156C17D" w14:textId="77777777" w:rsidR="000E713E" w:rsidRDefault="000E713E" w:rsidP="000E713E">
      <w:pPr>
        <w:pStyle w:val="BodyText"/>
        <w:tabs>
          <w:tab w:val="left" w:pos="5702"/>
          <w:tab w:val="left" w:pos="7724"/>
          <w:tab w:val="left" w:pos="8508"/>
        </w:tabs>
        <w:ind w:left="-720" w:right="40"/>
      </w:pPr>
    </w:p>
    <w:p w14:paraId="5DFC8673" w14:textId="1C1E157A" w:rsidR="000E713E" w:rsidRDefault="000E713E" w:rsidP="000E713E">
      <w:pPr>
        <w:pStyle w:val="BodyText"/>
        <w:tabs>
          <w:tab w:val="left" w:pos="5040"/>
          <w:tab w:val="left" w:pos="7724"/>
          <w:tab w:val="left" w:pos="8508"/>
        </w:tabs>
        <w:ind w:left="-720" w:right="40"/>
      </w:pPr>
      <w:r w:rsidRPr="000E713E">
        <w:rPr>
          <w:color w:val="D9D9D9" w:themeColor="background1" w:themeShade="D9"/>
        </w:rPr>
        <w:t xml:space="preserve">                        (SEAL)</w:t>
      </w:r>
      <w:r>
        <w:t xml:space="preserve">                                     _____________________________________________</w:t>
      </w:r>
    </w:p>
    <w:p w14:paraId="64D4F4D5" w14:textId="492A99A6" w:rsidR="000E713E" w:rsidRDefault="000E713E" w:rsidP="00F53066">
      <w:pPr>
        <w:pStyle w:val="BodyText"/>
        <w:spacing w:before="6"/>
        <w:ind w:left="2260" w:right="40" w:firstLine="1340"/>
      </w:pPr>
      <w:r>
        <w:t>(Notary Public)</w:t>
      </w:r>
    </w:p>
    <w:p w14:paraId="02555538" w14:textId="411A174A" w:rsidR="000E713E" w:rsidRDefault="000E713E" w:rsidP="000E713E">
      <w:pPr>
        <w:pStyle w:val="BodyText"/>
        <w:spacing w:before="6"/>
        <w:ind w:left="-720" w:right="40" w:firstLine="720"/>
      </w:pPr>
    </w:p>
    <w:p w14:paraId="20FC3BD7" w14:textId="0790654D" w:rsidR="00107DEA" w:rsidRDefault="00107DEA" w:rsidP="000E713E">
      <w:pPr>
        <w:pStyle w:val="BodyText"/>
        <w:spacing w:before="6"/>
        <w:ind w:left="-720" w:right="40" w:firstLine="720"/>
      </w:pPr>
    </w:p>
    <w:p w14:paraId="498AE54F" w14:textId="708BD339" w:rsidR="00107DEA" w:rsidRDefault="00107DEA" w:rsidP="000E713E">
      <w:pPr>
        <w:pStyle w:val="BodyText"/>
        <w:spacing w:before="6"/>
        <w:ind w:left="-720" w:right="40" w:firstLine="720"/>
      </w:pPr>
    </w:p>
    <w:p w14:paraId="3F333582" w14:textId="2A98832F" w:rsidR="00107DEA" w:rsidRDefault="00107DEA" w:rsidP="000E713E">
      <w:pPr>
        <w:pStyle w:val="BodyText"/>
        <w:spacing w:before="6"/>
        <w:ind w:left="-720" w:right="40" w:firstLine="720"/>
      </w:pPr>
    </w:p>
    <w:p w14:paraId="37ED7C70" w14:textId="2CCBB0C7" w:rsidR="00107DEA" w:rsidRDefault="00107DEA" w:rsidP="000E713E">
      <w:pPr>
        <w:pStyle w:val="BodyText"/>
        <w:spacing w:before="6"/>
        <w:ind w:left="-720" w:right="40" w:firstLine="720"/>
      </w:pPr>
    </w:p>
    <w:p w14:paraId="1D497ED6" w14:textId="77777777" w:rsidR="00107DEA" w:rsidRDefault="00107DEA" w:rsidP="000E713E">
      <w:pPr>
        <w:pStyle w:val="BodyText"/>
        <w:spacing w:before="6"/>
        <w:ind w:left="-720" w:right="40" w:firstLine="720"/>
      </w:pPr>
    </w:p>
    <w:p w14:paraId="557586B7" w14:textId="4863DFD4" w:rsidR="005F0A00" w:rsidRDefault="005F0A00" w:rsidP="000E713E">
      <w:pPr>
        <w:pStyle w:val="BodyText"/>
        <w:spacing w:before="6"/>
        <w:ind w:left="-720" w:right="40" w:firstLine="720"/>
      </w:pPr>
    </w:p>
    <w:p w14:paraId="61932AD2" w14:textId="71685943" w:rsidR="000E713E" w:rsidRDefault="000E713E" w:rsidP="005F0A00">
      <w:pPr>
        <w:pStyle w:val="Heading1"/>
        <w:pBdr>
          <w:bottom w:val="single" w:sz="4" w:space="1" w:color="auto"/>
        </w:pBdr>
        <w:ind w:left="100"/>
      </w:pPr>
      <w:r>
        <w:lastRenderedPageBreak/>
        <w:t>OWNER’S AUTHORIZATION LETTER</w:t>
      </w:r>
    </w:p>
    <w:p w14:paraId="65DEA61C" w14:textId="193CF476" w:rsidR="000E713E" w:rsidRDefault="000E713E" w:rsidP="000E713E">
      <w:pPr>
        <w:pStyle w:val="BodyText"/>
        <w:spacing w:before="126" w:line="367" w:lineRule="auto"/>
        <w:ind w:left="100" w:right="283"/>
        <w:jc w:val="both"/>
      </w:pPr>
      <w:r>
        <w:t xml:space="preserve">I/we hereby certify that I/we am/are the owner(s) of the above described Subject Property. I/we am/are respectfully requesting processing and approval of the request(s) referenced in this Application. I/we hereby authorize the Applicant listed on this Application to act on my/our behalf during the processing and presentation </w:t>
      </w:r>
      <w:r>
        <w:rPr>
          <w:spacing w:val="-3"/>
        </w:rPr>
        <w:t xml:space="preserve">of </w:t>
      </w:r>
      <w:r>
        <w:t>this request(s). I/we understand that we are jointly and severally liable for any fees and costs incurred by the Village while processing this Application (</w:t>
      </w:r>
      <w:r>
        <w:rPr>
          <w:i/>
        </w:rPr>
        <w:t xml:space="preserve">see </w:t>
      </w:r>
      <w:r>
        <w:t>Worth Municipal Code § 5-2-6(K)).</w:t>
      </w:r>
    </w:p>
    <w:p w14:paraId="30957D8B" w14:textId="77777777" w:rsidR="000E713E" w:rsidRDefault="000E713E" w:rsidP="000E713E">
      <w:pPr>
        <w:pStyle w:val="BodyText"/>
        <w:rPr>
          <w:sz w:val="20"/>
        </w:rPr>
      </w:pPr>
    </w:p>
    <w:p w14:paraId="71FE18E8" w14:textId="77777777" w:rsidR="000E713E" w:rsidRDefault="000E713E" w:rsidP="000E713E">
      <w:pPr>
        <w:pStyle w:val="BodyText"/>
        <w:spacing w:before="10"/>
        <w:rPr>
          <w:sz w:val="24"/>
        </w:rPr>
      </w:pPr>
      <w:r>
        <w:rPr>
          <w:noProof/>
        </w:rPr>
        <mc:AlternateContent>
          <mc:Choice Requires="wps">
            <w:drawing>
              <wp:anchor distT="0" distB="0" distL="0" distR="0" simplePos="0" relativeHeight="251649024" behindDoc="0" locked="0" layoutInCell="1" allowOverlap="1" wp14:anchorId="43E89F80" wp14:editId="4E3BDBAC">
                <wp:simplePos x="0" y="0"/>
                <wp:positionH relativeFrom="page">
                  <wp:posOffset>865505</wp:posOffset>
                </wp:positionH>
                <wp:positionV relativeFrom="paragraph">
                  <wp:posOffset>213360</wp:posOffset>
                </wp:positionV>
                <wp:extent cx="2677795" cy="0"/>
                <wp:effectExtent l="8255" t="13335" r="9525" b="15240"/>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79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50062" id="Line 26"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5pt,16.8pt" to="27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" strokeweight=".96pt">
                <w10:wrap type="topAndBottom" anchorx="page"/>
              </v:line>
            </w:pict>
          </mc:Fallback>
        </mc:AlternateContent>
      </w:r>
      <w:r>
        <w:rPr>
          <w:noProof/>
        </w:rPr>
        <mc:AlternateContent>
          <mc:Choice Requires="wps">
            <w:drawing>
              <wp:anchor distT="0" distB="0" distL="0" distR="0" simplePos="0" relativeHeight="251656192" behindDoc="0" locked="0" layoutInCell="1" allowOverlap="1" wp14:anchorId="69673E15" wp14:editId="38C59B59">
                <wp:simplePos x="0" y="0"/>
                <wp:positionH relativeFrom="page">
                  <wp:posOffset>4529455</wp:posOffset>
                </wp:positionH>
                <wp:positionV relativeFrom="paragraph">
                  <wp:posOffset>213360</wp:posOffset>
                </wp:positionV>
                <wp:extent cx="964565" cy="0"/>
                <wp:effectExtent l="5080" t="13335" r="11430" b="5715"/>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232E7" id="Line 2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65pt,16.8pt" to="432.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irHA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" strokeweight=".72pt">
                <w10:wrap type="topAndBottom" anchorx="page"/>
              </v:line>
            </w:pict>
          </mc:Fallback>
        </mc:AlternateContent>
      </w:r>
    </w:p>
    <w:p w14:paraId="3C0E6D33" w14:textId="77777777" w:rsidR="000E713E" w:rsidRDefault="000E713E" w:rsidP="000E713E">
      <w:pPr>
        <w:pStyle w:val="BodyText"/>
        <w:tabs>
          <w:tab w:val="left" w:pos="6143"/>
        </w:tabs>
        <w:ind w:left="100"/>
        <w:jc w:val="both"/>
      </w:pPr>
      <w:r>
        <w:rPr>
          <w:w w:val="105"/>
        </w:rPr>
        <w:t>(Signature</w:t>
      </w:r>
      <w:r>
        <w:rPr>
          <w:spacing w:val="-24"/>
          <w:w w:val="105"/>
        </w:rPr>
        <w:t xml:space="preserve"> </w:t>
      </w:r>
      <w:r>
        <w:rPr>
          <w:spacing w:val="-3"/>
          <w:w w:val="105"/>
        </w:rPr>
        <w:t>of</w:t>
      </w:r>
      <w:r>
        <w:rPr>
          <w:spacing w:val="-21"/>
          <w:w w:val="105"/>
        </w:rPr>
        <w:t xml:space="preserve"> </w:t>
      </w:r>
      <w:r>
        <w:rPr>
          <w:w w:val="105"/>
        </w:rPr>
        <w:t>1</w:t>
      </w:r>
      <w:r>
        <w:rPr>
          <w:w w:val="105"/>
          <w:vertAlign w:val="superscript"/>
        </w:rPr>
        <w:t>st</w:t>
      </w:r>
      <w:r>
        <w:rPr>
          <w:spacing w:val="-24"/>
          <w:w w:val="105"/>
        </w:rPr>
        <w:t xml:space="preserve"> </w:t>
      </w:r>
      <w:r>
        <w:rPr>
          <w:w w:val="105"/>
        </w:rPr>
        <w:t>Owner</w:t>
      </w:r>
      <w:r>
        <w:rPr>
          <w:spacing w:val="-22"/>
          <w:w w:val="105"/>
        </w:rPr>
        <w:t xml:space="preserve"> </w:t>
      </w:r>
      <w:r>
        <w:rPr>
          <w:w w:val="105"/>
        </w:rPr>
        <w:t>or</w:t>
      </w:r>
      <w:r>
        <w:rPr>
          <w:spacing w:val="-22"/>
          <w:w w:val="105"/>
        </w:rPr>
        <w:t xml:space="preserve"> </w:t>
      </w:r>
      <w:r>
        <w:rPr>
          <w:w w:val="105"/>
        </w:rPr>
        <w:t>authorized</w:t>
      </w:r>
      <w:r>
        <w:rPr>
          <w:spacing w:val="-22"/>
          <w:w w:val="105"/>
        </w:rPr>
        <w:t xml:space="preserve"> </w:t>
      </w:r>
      <w:r>
        <w:rPr>
          <w:w w:val="105"/>
        </w:rPr>
        <w:t>agent)</w:t>
      </w:r>
      <w:r>
        <w:rPr>
          <w:w w:val="105"/>
        </w:rPr>
        <w:tab/>
        <w:t>(Date)</w:t>
      </w:r>
    </w:p>
    <w:p w14:paraId="10800D2E" w14:textId="77777777" w:rsidR="000E713E" w:rsidRDefault="000E713E" w:rsidP="000E713E">
      <w:pPr>
        <w:pStyle w:val="BodyText"/>
        <w:rPr>
          <w:sz w:val="20"/>
        </w:rPr>
      </w:pPr>
    </w:p>
    <w:p w14:paraId="1B865469" w14:textId="77777777" w:rsidR="000E713E" w:rsidRDefault="000E713E" w:rsidP="000E713E">
      <w:pPr>
        <w:pStyle w:val="BodyText"/>
        <w:rPr>
          <w:sz w:val="20"/>
        </w:rPr>
      </w:pPr>
    </w:p>
    <w:p w14:paraId="0B610A8D" w14:textId="77777777" w:rsidR="000E713E" w:rsidRDefault="000E713E" w:rsidP="000E713E">
      <w:pPr>
        <w:pStyle w:val="BodyText"/>
        <w:rPr>
          <w:sz w:val="20"/>
        </w:rPr>
      </w:pPr>
    </w:p>
    <w:p w14:paraId="24DE84DD" w14:textId="77777777" w:rsidR="000E713E" w:rsidRDefault="000E713E" w:rsidP="000E713E">
      <w:pPr>
        <w:pStyle w:val="BodyText"/>
        <w:spacing w:before="10"/>
        <w:rPr>
          <w:sz w:val="13"/>
        </w:rPr>
      </w:pPr>
      <w:r>
        <w:rPr>
          <w:noProof/>
        </w:rPr>
        <mc:AlternateContent>
          <mc:Choice Requires="wps">
            <w:drawing>
              <wp:anchor distT="0" distB="0" distL="0" distR="0" simplePos="0" relativeHeight="251657216" behindDoc="0" locked="0" layoutInCell="1" allowOverlap="1" wp14:anchorId="0FE57881" wp14:editId="714CB82A">
                <wp:simplePos x="0" y="0"/>
                <wp:positionH relativeFrom="page">
                  <wp:posOffset>865505</wp:posOffset>
                </wp:positionH>
                <wp:positionV relativeFrom="paragraph">
                  <wp:posOffset>132715</wp:posOffset>
                </wp:positionV>
                <wp:extent cx="2677795" cy="0"/>
                <wp:effectExtent l="8255" t="8890" r="9525" b="10160"/>
                <wp:wrapTopAndBottom/>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79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E988" id="Line 2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5pt,10.45pt" to="27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" strokeweight=".96pt">
                <w10:wrap type="topAndBottom" anchorx="page"/>
              </v:line>
            </w:pict>
          </mc:Fallback>
        </mc:AlternateContent>
      </w:r>
      <w:r>
        <w:rPr>
          <w:noProof/>
        </w:rPr>
        <mc:AlternateContent>
          <mc:Choice Requires="wps">
            <w:drawing>
              <wp:anchor distT="0" distB="0" distL="0" distR="0" simplePos="0" relativeHeight="251658240" behindDoc="0" locked="0" layoutInCell="1" allowOverlap="1" wp14:anchorId="27421227" wp14:editId="2CBF356A">
                <wp:simplePos x="0" y="0"/>
                <wp:positionH relativeFrom="page">
                  <wp:posOffset>4529455</wp:posOffset>
                </wp:positionH>
                <wp:positionV relativeFrom="paragraph">
                  <wp:posOffset>132715</wp:posOffset>
                </wp:positionV>
                <wp:extent cx="964565" cy="0"/>
                <wp:effectExtent l="5080" t="8890" r="11430" b="10160"/>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94E9" id="Line 2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65pt,10.45pt" to="43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0THA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" strokeweight=".72pt">
                <w10:wrap type="topAndBottom" anchorx="page"/>
              </v:line>
            </w:pict>
          </mc:Fallback>
        </mc:AlternateContent>
      </w:r>
    </w:p>
    <w:p w14:paraId="079BCA43" w14:textId="77777777" w:rsidR="000E713E" w:rsidRDefault="000E713E" w:rsidP="000E713E">
      <w:pPr>
        <w:pStyle w:val="BodyText"/>
        <w:tabs>
          <w:tab w:val="left" w:pos="6196"/>
        </w:tabs>
        <w:spacing w:before="61"/>
        <w:ind w:left="100"/>
        <w:jc w:val="both"/>
      </w:pPr>
      <w:r>
        <w:t xml:space="preserve">(Signature </w:t>
      </w:r>
      <w:r>
        <w:rPr>
          <w:spacing w:val="-3"/>
        </w:rPr>
        <w:t xml:space="preserve">of </w:t>
      </w:r>
      <w:r>
        <w:t>2</w:t>
      </w:r>
      <w:r>
        <w:rPr>
          <w:vertAlign w:val="superscript"/>
        </w:rPr>
        <w:t>nd</w:t>
      </w:r>
      <w:r>
        <w:t xml:space="preserve"> Owner or</w:t>
      </w:r>
      <w:r>
        <w:rPr>
          <w:spacing w:val="23"/>
        </w:rPr>
        <w:t xml:space="preserve"> </w:t>
      </w:r>
      <w:r>
        <w:t>authorized</w:t>
      </w:r>
      <w:r>
        <w:rPr>
          <w:spacing w:val="2"/>
        </w:rPr>
        <w:t xml:space="preserve"> </w:t>
      </w:r>
      <w:r>
        <w:t>agent)</w:t>
      </w:r>
      <w:r>
        <w:tab/>
        <w:t>(Date)</w:t>
      </w:r>
    </w:p>
    <w:p w14:paraId="7EAB13C0" w14:textId="77777777" w:rsidR="000E713E" w:rsidRDefault="000E713E" w:rsidP="000E713E">
      <w:pPr>
        <w:pStyle w:val="BodyText"/>
        <w:rPr>
          <w:sz w:val="20"/>
        </w:rPr>
      </w:pPr>
    </w:p>
    <w:p w14:paraId="04219B6C" w14:textId="77777777" w:rsidR="000E713E" w:rsidRDefault="000E713E" w:rsidP="000E713E">
      <w:pPr>
        <w:pStyle w:val="BodyText"/>
        <w:rPr>
          <w:sz w:val="20"/>
        </w:rPr>
      </w:pPr>
    </w:p>
    <w:p w14:paraId="18543CA7" w14:textId="77777777" w:rsidR="000E713E" w:rsidRDefault="000E713E" w:rsidP="000E713E">
      <w:pPr>
        <w:pStyle w:val="BodyText"/>
        <w:spacing w:before="2"/>
        <w:rPr>
          <w:sz w:val="17"/>
        </w:rPr>
      </w:pPr>
      <w:r>
        <w:rPr>
          <w:noProof/>
        </w:rPr>
        <mc:AlternateContent>
          <mc:Choice Requires="wps">
            <w:drawing>
              <wp:anchor distT="0" distB="0" distL="0" distR="0" simplePos="0" relativeHeight="251659264" behindDoc="0" locked="0" layoutInCell="1" allowOverlap="1" wp14:anchorId="3E70F5C8" wp14:editId="0E91BE12">
                <wp:simplePos x="0" y="0"/>
                <wp:positionH relativeFrom="page">
                  <wp:posOffset>865505</wp:posOffset>
                </wp:positionH>
                <wp:positionV relativeFrom="paragraph">
                  <wp:posOffset>156845</wp:posOffset>
                </wp:positionV>
                <wp:extent cx="2677795" cy="0"/>
                <wp:effectExtent l="8255" t="13970" r="9525" b="14605"/>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79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73719" id="Line 2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5pt,12.35pt" to="2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" strokeweight=".96pt">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083565CD" wp14:editId="038F11DD">
                <wp:simplePos x="0" y="0"/>
                <wp:positionH relativeFrom="page">
                  <wp:posOffset>3999230</wp:posOffset>
                </wp:positionH>
                <wp:positionV relativeFrom="paragraph">
                  <wp:posOffset>156845</wp:posOffset>
                </wp:positionV>
                <wp:extent cx="2677160" cy="0"/>
                <wp:effectExtent l="8255" t="13970" r="10160" b="14605"/>
                <wp:wrapTopAndBottom/>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FC50F" id="Line 2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9pt,12.35pt" to="525.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" strokeweight=".96pt">
                <w10:wrap type="topAndBottom" anchorx="page"/>
              </v:line>
            </w:pict>
          </mc:Fallback>
        </mc:AlternateContent>
      </w:r>
    </w:p>
    <w:p w14:paraId="72A791E8" w14:textId="77777777" w:rsidR="000E713E" w:rsidRDefault="000E713E" w:rsidP="000E713E">
      <w:pPr>
        <w:pStyle w:val="BodyText"/>
        <w:tabs>
          <w:tab w:val="left" w:pos="5003"/>
        </w:tabs>
        <w:ind w:left="100"/>
        <w:jc w:val="both"/>
      </w:pPr>
      <w:r>
        <w:rPr>
          <w:w w:val="105"/>
        </w:rPr>
        <w:t>1</w:t>
      </w:r>
      <w:r>
        <w:rPr>
          <w:w w:val="105"/>
          <w:vertAlign w:val="subscript"/>
        </w:rPr>
        <w:t>st</w:t>
      </w:r>
      <w:r>
        <w:rPr>
          <w:spacing w:val="-37"/>
          <w:w w:val="105"/>
        </w:rPr>
        <w:t xml:space="preserve"> </w:t>
      </w:r>
      <w:r>
        <w:rPr>
          <w:spacing w:val="-3"/>
          <w:w w:val="105"/>
        </w:rPr>
        <w:t>Owner’s</w:t>
      </w:r>
      <w:r>
        <w:rPr>
          <w:spacing w:val="-22"/>
          <w:w w:val="105"/>
        </w:rPr>
        <w:t xml:space="preserve"> </w:t>
      </w:r>
      <w:r>
        <w:rPr>
          <w:w w:val="105"/>
        </w:rPr>
        <w:t>Printed</w:t>
      </w:r>
      <w:r>
        <w:rPr>
          <w:spacing w:val="-24"/>
          <w:w w:val="105"/>
        </w:rPr>
        <w:t xml:space="preserve"> </w:t>
      </w:r>
      <w:r>
        <w:rPr>
          <w:w w:val="105"/>
        </w:rPr>
        <w:t>Name</w:t>
      </w:r>
      <w:r>
        <w:rPr>
          <w:spacing w:val="-24"/>
          <w:w w:val="105"/>
        </w:rPr>
        <w:t xml:space="preserve"> </w:t>
      </w:r>
      <w:r>
        <w:rPr>
          <w:spacing w:val="-3"/>
          <w:w w:val="105"/>
        </w:rPr>
        <w:t>and</w:t>
      </w:r>
      <w:r>
        <w:rPr>
          <w:spacing w:val="-22"/>
          <w:w w:val="105"/>
        </w:rPr>
        <w:t xml:space="preserve"> </w:t>
      </w:r>
      <w:r>
        <w:rPr>
          <w:w w:val="105"/>
        </w:rPr>
        <w:t>Title</w:t>
      </w:r>
      <w:r>
        <w:rPr>
          <w:w w:val="105"/>
        </w:rPr>
        <w:tab/>
        <w:t>2</w:t>
      </w:r>
      <w:r>
        <w:rPr>
          <w:w w:val="105"/>
          <w:vertAlign w:val="superscript"/>
        </w:rPr>
        <w:t>nd</w:t>
      </w:r>
      <w:r>
        <w:rPr>
          <w:w w:val="105"/>
        </w:rPr>
        <w:t xml:space="preserve"> </w:t>
      </w:r>
      <w:r>
        <w:rPr>
          <w:spacing w:val="-3"/>
          <w:w w:val="105"/>
        </w:rPr>
        <w:t xml:space="preserve">Owner </w:t>
      </w:r>
      <w:r>
        <w:rPr>
          <w:w w:val="105"/>
        </w:rPr>
        <w:t>Printed Name</w:t>
      </w:r>
      <w:r>
        <w:rPr>
          <w:spacing w:val="-45"/>
          <w:w w:val="105"/>
        </w:rPr>
        <w:t xml:space="preserve"> </w:t>
      </w:r>
      <w:r>
        <w:rPr>
          <w:spacing w:val="-3"/>
          <w:w w:val="105"/>
        </w:rPr>
        <w:t xml:space="preserve">and </w:t>
      </w:r>
      <w:r>
        <w:rPr>
          <w:w w:val="105"/>
        </w:rPr>
        <w:t>Title</w:t>
      </w:r>
    </w:p>
    <w:p w14:paraId="219556D0" w14:textId="77777777" w:rsidR="000E713E" w:rsidRDefault="000E713E" w:rsidP="000E713E">
      <w:pPr>
        <w:pStyle w:val="BodyText"/>
        <w:rPr>
          <w:sz w:val="26"/>
        </w:rPr>
      </w:pPr>
    </w:p>
    <w:p w14:paraId="793021D5" w14:textId="77777777" w:rsidR="000E713E" w:rsidRDefault="000E713E" w:rsidP="000E713E">
      <w:pPr>
        <w:pStyle w:val="BodyText"/>
        <w:spacing w:before="7"/>
      </w:pPr>
    </w:p>
    <w:p w14:paraId="468ED207" w14:textId="77777777" w:rsidR="000E713E" w:rsidRDefault="000E713E" w:rsidP="000E713E">
      <w:pPr>
        <w:pStyle w:val="Heading1"/>
        <w:spacing w:before="0"/>
        <w:ind w:left="444"/>
      </w:pPr>
      <w:r>
        <w:t>**Please include additional pages if the Subject Property has more than two owners**</w:t>
      </w:r>
    </w:p>
    <w:p w14:paraId="701C34E0" w14:textId="77777777" w:rsidR="000E713E" w:rsidRDefault="000E713E" w:rsidP="000E713E">
      <w:pPr>
        <w:pStyle w:val="BodyText"/>
        <w:rPr>
          <w:b/>
          <w:sz w:val="24"/>
        </w:rPr>
      </w:pPr>
      <w:r>
        <w:rPr>
          <w:noProof/>
        </w:rPr>
        <mc:AlternateContent>
          <mc:Choice Requires="wps">
            <w:drawing>
              <wp:anchor distT="0" distB="0" distL="0" distR="0" simplePos="0" relativeHeight="251661312" behindDoc="0" locked="0" layoutInCell="1" allowOverlap="1" wp14:anchorId="22ACFB17" wp14:editId="612976D9">
                <wp:simplePos x="0" y="0"/>
                <wp:positionH relativeFrom="page">
                  <wp:posOffset>1153795</wp:posOffset>
                </wp:positionH>
                <wp:positionV relativeFrom="paragraph">
                  <wp:posOffset>207010</wp:posOffset>
                </wp:positionV>
                <wp:extent cx="4469765" cy="0"/>
                <wp:effectExtent l="10795" t="6985" r="15240" b="12065"/>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5E7E8" id="Line 2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85pt,16.3pt" to="442.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" strokeweight=".96pt">
                <w10:wrap type="topAndBottom" anchorx="page"/>
              </v:line>
            </w:pict>
          </mc:Fallback>
        </mc:AlternateContent>
      </w:r>
    </w:p>
    <w:p w14:paraId="735ED883" w14:textId="77777777" w:rsidR="000E713E" w:rsidRDefault="000E713E" w:rsidP="000E713E">
      <w:pPr>
        <w:pStyle w:val="BodyText"/>
        <w:tabs>
          <w:tab w:val="left" w:pos="5702"/>
          <w:tab w:val="left" w:pos="7724"/>
        </w:tabs>
        <w:spacing w:before="136"/>
        <w:ind w:left="100"/>
        <w:jc w:val="both"/>
      </w:pPr>
    </w:p>
    <w:p w14:paraId="76BD63BC" w14:textId="77777777" w:rsidR="000E713E" w:rsidRDefault="000E713E" w:rsidP="000E713E">
      <w:pPr>
        <w:pStyle w:val="BodyText"/>
        <w:tabs>
          <w:tab w:val="left" w:pos="5702"/>
          <w:tab w:val="left" w:pos="7724"/>
          <w:tab w:val="left" w:pos="8508"/>
        </w:tabs>
        <w:ind w:left="-720" w:right="40"/>
        <w:rPr>
          <w:w w:val="102"/>
          <w:u w:val="single"/>
        </w:rPr>
      </w:pPr>
      <w:r>
        <w:t>SUBSCRIBED AND SWORN TO before</w:t>
      </w:r>
      <w:r>
        <w:rPr>
          <w:spacing w:val="10"/>
        </w:rPr>
        <w:t xml:space="preserve"> </w:t>
      </w:r>
      <w:r>
        <w:t>me</w:t>
      </w:r>
      <w:r>
        <w:rPr>
          <w:spacing w:val="12"/>
        </w:rPr>
        <w:t xml:space="preserve"> </w:t>
      </w:r>
      <w:r>
        <w:t>this</w:t>
      </w:r>
      <w:r>
        <w:rPr>
          <w:u w:val="single"/>
        </w:rPr>
        <w:t xml:space="preserve"> _______</w:t>
      </w:r>
      <w:r>
        <w:t>day</w:t>
      </w:r>
      <w:r>
        <w:rPr>
          <w:spacing w:val="1"/>
        </w:rPr>
        <w:t xml:space="preserve"> </w:t>
      </w:r>
      <w:r>
        <w:t>of</w:t>
      </w:r>
      <w:r>
        <w:rPr>
          <w:u w:val="single"/>
        </w:rPr>
        <w:t xml:space="preserve"> ____________________</w:t>
      </w:r>
      <w:r>
        <w:rPr>
          <w:u w:val="single"/>
        </w:rPr>
        <w:tab/>
      </w:r>
      <w:r>
        <w:t>,</w:t>
      </w:r>
      <w:r>
        <w:rPr>
          <w:spacing w:val="7"/>
        </w:rPr>
        <w:t xml:space="preserve"> </w:t>
      </w:r>
      <w:r>
        <w:t>20</w:t>
      </w:r>
      <w:r>
        <w:rPr>
          <w:w w:val="102"/>
          <w:u w:val="single"/>
        </w:rPr>
        <w:t xml:space="preserve"> ____  </w:t>
      </w:r>
    </w:p>
    <w:p w14:paraId="5AA82B84" w14:textId="45B47A8D" w:rsidR="000E713E" w:rsidRDefault="000E713E" w:rsidP="000E713E">
      <w:pPr>
        <w:pStyle w:val="BodyText"/>
        <w:tabs>
          <w:tab w:val="left" w:pos="5702"/>
          <w:tab w:val="left" w:pos="7724"/>
          <w:tab w:val="left" w:pos="8508"/>
        </w:tabs>
        <w:ind w:left="-720" w:right="40"/>
      </w:pPr>
    </w:p>
    <w:p w14:paraId="37CE4485" w14:textId="7F277F39" w:rsidR="000E713E" w:rsidRDefault="000E713E" w:rsidP="000E713E">
      <w:pPr>
        <w:pStyle w:val="BodyText"/>
        <w:tabs>
          <w:tab w:val="left" w:pos="5702"/>
          <w:tab w:val="left" w:pos="7724"/>
          <w:tab w:val="left" w:pos="8508"/>
        </w:tabs>
        <w:ind w:left="-720" w:right="40"/>
      </w:pPr>
    </w:p>
    <w:p w14:paraId="2948B6E7" w14:textId="77777777" w:rsidR="000E713E" w:rsidRDefault="000E713E" w:rsidP="000E713E">
      <w:pPr>
        <w:pStyle w:val="BodyText"/>
        <w:tabs>
          <w:tab w:val="left" w:pos="5702"/>
          <w:tab w:val="left" w:pos="7724"/>
          <w:tab w:val="left" w:pos="8508"/>
        </w:tabs>
        <w:ind w:left="-720" w:right="40"/>
      </w:pPr>
    </w:p>
    <w:p w14:paraId="009A497D" w14:textId="77777777" w:rsidR="000E713E" w:rsidRDefault="000E713E" w:rsidP="000E713E">
      <w:pPr>
        <w:pStyle w:val="BodyText"/>
        <w:tabs>
          <w:tab w:val="left" w:pos="5702"/>
          <w:tab w:val="left" w:pos="7724"/>
          <w:tab w:val="left" w:pos="8508"/>
        </w:tabs>
        <w:ind w:left="-720" w:right="40"/>
      </w:pPr>
    </w:p>
    <w:p w14:paraId="3A01EE6B" w14:textId="77777777" w:rsidR="000E713E" w:rsidRDefault="000E713E" w:rsidP="000E713E">
      <w:pPr>
        <w:pStyle w:val="BodyText"/>
        <w:tabs>
          <w:tab w:val="left" w:pos="5040"/>
          <w:tab w:val="left" w:pos="7724"/>
          <w:tab w:val="left" w:pos="8508"/>
        </w:tabs>
        <w:ind w:left="-720" w:right="40"/>
      </w:pPr>
      <w:r w:rsidRPr="000E713E">
        <w:rPr>
          <w:color w:val="D9D9D9" w:themeColor="background1" w:themeShade="D9"/>
        </w:rPr>
        <w:t xml:space="preserve">                        (SEAL)</w:t>
      </w:r>
      <w:r>
        <w:t xml:space="preserve">                                     _____________________________________________</w:t>
      </w:r>
    </w:p>
    <w:p w14:paraId="77244693" w14:textId="77777777" w:rsidR="000E713E" w:rsidRDefault="000E713E" w:rsidP="000E713E">
      <w:pPr>
        <w:pStyle w:val="BodyText"/>
        <w:spacing w:before="6"/>
        <w:ind w:left="2880" w:right="40" w:firstLine="720"/>
      </w:pPr>
      <w:r>
        <w:t>(Notary Public)</w:t>
      </w:r>
    </w:p>
    <w:p w14:paraId="50208312" w14:textId="659D85DF" w:rsidR="000E713E" w:rsidRDefault="000E713E" w:rsidP="000E713E">
      <w:pPr>
        <w:pStyle w:val="BodyText"/>
        <w:spacing w:before="6"/>
        <w:ind w:left="-720" w:right="40" w:firstLine="720"/>
      </w:pPr>
    </w:p>
    <w:p w14:paraId="6725A090" w14:textId="298DAB60" w:rsidR="000E713E" w:rsidRDefault="000E713E" w:rsidP="000E713E">
      <w:pPr>
        <w:pStyle w:val="BodyText"/>
        <w:spacing w:before="6"/>
        <w:ind w:left="-720" w:right="40" w:firstLine="720"/>
      </w:pPr>
    </w:p>
    <w:p w14:paraId="3AF44D67" w14:textId="494A45DA" w:rsidR="000E713E" w:rsidRDefault="000E713E" w:rsidP="000E713E">
      <w:pPr>
        <w:pStyle w:val="BodyText"/>
        <w:spacing w:before="6"/>
        <w:ind w:left="-720" w:right="40" w:firstLine="720"/>
      </w:pPr>
    </w:p>
    <w:p w14:paraId="4166A971" w14:textId="1A7F2773" w:rsidR="000E713E" w:rsidRDefault="000E713E" w:rsidP="000E713E">
      <w:pPr>
        <w:pStyle w:val="BodyText"/>
        <w:spacing w:before="6"/>
        <w:ind w:left="-720" w:right="40" w:firstLine="720"/>
      </w:pPr>
    </w:p>
    <w:p w14:paraId="1B1920A0" w14:textId="2E05564B" w:rsidR="000E713E" w:rsidRDefault="000E713E" w:rsidP="000E713E">
      <w:pPr>
        <w:pStyle w:val="BodyText"/>
        <w:spacing w:before="6"/>
        <w:ind w:left="-720" w:right="40" w:firstLine="720"/>
      </w:pPr>
    </w:p>
    <w:p w14:paraId="1DCC4F9E" w14:textId="4217281B" w:rsidR="000E713E" w:rsidRDefault="000E713E" w:rsidP="000E713E">
      <w:pPr>
        <w:pStyle w:val="BodyText"/>
        <w:spacing w:before="6"/>
        <w:ind w:left="-720" w:right="40" w:firstLine="720"/>
      </w:pPr>
    </w:p>
    <w:p w14:paraId="0D6A6722" w14:textId="4603363A" w:rsidR="000E713E" w:rsidRDefault="000E713E" w:rsidP="000E713E">
      <w:pPr>
        <w:pStyle w:val="BodyText"/>
        <w:spacing w:before="6"/>
        <w:ind w:left="-720" w:right="40" w:firstLine="720"/>
      </w:pPr>
    </w:p>
    <w:p w14:paraId="044435BA" w14:textId="47CDCE34" w:rsidR="000E713E" w:rsidRDefault="000E713E" w:rsidP="000E713E">
      <w:pPr>
        <w:pStyle w:val="BodyText"/>
        <w:spacing w:before="6"/>
        <w:ind w:left="-720" w:right="40" w:firstLine="720"/>
      </w:pPr>
    </w:p>
    <w:p w14:paraId="3D6C6C1E" w14:textId="037CA2D4" w:rsidR="000E713E" w:rsidRDefault="000E713E" w:rsidP="000E713E">
      <w:pPr>
        <w:pStyle w:val="BodyText"/>
        <w:spacing w:before="6"/>
        <w:ind w:left="-720" w:right="40" w:firstLine="720"/>
      </w:pPr>
    </w:p>
    <w:p w14:paraId="5F7F5004" w14:textId="322DA1B7" w:rsidR="000E713E" w:rsidRDefault="000E713E" w:rsidP="000E713E">
      <w:pPr>
        <w:pStyle w:val="BodyText"/>
        <w:spacing w:before="6"/>
        <w:ind w:left="-720" w:right="40" w:firstLine="720"/>
      </w:pPr>
    </w:p>
    <w:p w14:paraId="0874EA77" w14:textId="3643A2F3" w:rsidR="00284A2C" w:rsidRDefault="00284A2C" w:rsidP="000E713E">
      <w:pPr>
        <w:pStyle w:val="Heading1"/>
        <w:ind w:left="3609"/>
      </w:pPr>
    </w:p>
    <w:p w14:paraId="5BCF0FCE" w14:textId="319E2F46" w:rsidR="00C86937" w:rsidRDefault="00C86937" w:rsidP="000E713E">
      <w:pPr>
        <w:pStyle w:val="Heading1"/>
        <w:ind w:left="3609"/>
      </w:pPr>
    </w:p>
    <w:p w14:paraId="1C885750" w14:textId="358A6B75" w:rsidR="00C86937" w:rsidRDefault="00C86937" w:rsidP="000E713E">
      <w:pPr>
        <w:pStyle w:val="Heading1"/>
        <w:ind w:left="3609"/>
      </w:pPr>
    </w:p>
    <w:p w14:paraId="1A4947B7" w14:textId="2886E38E" w:rsidR="00C86937" w:rsidRDefault="00C86937" w:rsidP="000E713E">
      <w:pPr>
        <w:pStyle w:val="Heading1"/>
        <w:ind w:left="3609"/>
      </w:pPr>
    </w:p>
    <w:p w14:paraId="59D491E8" w14:textId="2793A897" w:rsidR="00C86937" w:rsidRDefault="00C86937" w:rsidP="000E713E">
      <w:pPr>
        <w:pStyle w:val="Heading1"/>
        <w:ind w:left="3609"/>
      </w:pPr>
    </w:p>
    <w:p w14:paraId="66B78251" w14:textId="290F58FC" w:rsidR="00107DEA" w:rsidRDefault="00107DEA" w:rsidP="000E713E">
      <w:pPr>
        <w:pStyle w:val="Heading1"/>
        <w:ind w:left="3609"/>
      </w:pPr>
    </w:p>
    <w:p w14:paraId="4CD5832E" w14:textId="77777777" w:rsidR="00107DEA" w:rsidRDefault="00107DEA" w:rsidP="000E713E">
      <w:pPr>
        <w:pStyle w:val="Heading1"/>
        <w:ind w:left="3609"/>
      </w:pPr>
    </w:p>
    <w:p w14:paraId="67A3AC92" w14:textId="0D203CE0" w:rsidR="009E52C4" w:rsidRDefault="009E52C4" w:rsidP="000E713E">
      <w:pPr>
        <w:pStyle w:val="Heading1"/>
        <w:ind w:left="3609"/>
      </w:pPr>
    </w:p>
    <w:p w14:paraId="4541590D" w14:textId="5742DD46" w:rsidR="000E713E" w:rsidRDefault="000E713E" w:rsidP="000E713E">
      <w:pPr>
        <w:pStyle w:val="Heading1"/>
        <w:ind w:left="3609"/>
      </w:pPr>
      <w:r>
        <w:lastRenderedPageBreak/>
        <w:t>REQUIRED EXHIBITS</w:t>
      </w:r>
    </w:p>
    <w:p w14:paraId="7702186B" w14:textId="77777777" w:rsidR="000E713E" w:rsidRDefault="000E713E" w:rsidP="000E713E">
      <w:pPr>
        <w:pStyle w:val="BodyText"/>
        <w:spacing w:before="128" w:line="244" w:lineRule="auto"/>
        <w:ind w:left="139" w:right="319"/>
        <w:jc w:val="both"/>
      </w:pPr>
      <w:r>
        <w:rPr>
          <w:noProof/>
        </w:rPr>
        <mc:AlternateContent>
          <mc:Choice Requires="wpg">
            <w:drawing>
              <wp:anchor distT="0" distB="0" distL="0" distR="0" simplePos="0" relativeHeight="251662336" behindDoc="0" locked="0" layoutInCell="1" allowOverlap="1" wp14:anchorId="23074634" wp14:editId="691CFB5A">
                <wp:simplePos x="0" y="0"/>
                <wp:positionH relativeFrom="page">
                  <wp:posOffset>890270</wp:posOffset>
                </wp:positionH>
                <wp:positionV relativeFrom="paragraph">
                  <wp:posOffset>633095</wp:posOffset>
                </wp:positionV>
                <wp:extent cx="5675630" cy="13970"/>
                <wp:effectExtent l="13970" t="4445" r="6350" b="10160"/>
                <wp:wrapTopAndBottom/>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13970"/>
                          <a:chOff x="1402" y="997"/>
                          <a:chExt cx="8938" cy="22"/>
                        </a:xfrm>
                      </wpg:grpSpPr>
                      <wps:wsp>
                        <wps:cNvPr id="20" name="Line 19"/>
                        <wps:cNvCnPr/>
                        <wps:spPr bwMode="auto">
                          <a:xfrm>
                            <a:off x="1402" y="1001"/>
                            <a:ext cx="8937"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s:wsp>
                        <wps:cNvPr id="21" name="Line 18"/>
                        <wps:cNvCnPr/>
                        <wps:spPr bwMode="auto">
                          <a:xfrm>
                            <a:off x="1402" y="1015"/>
                            <a:ext cx="8937"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A06F38" id="Group 17" o:spid="_x0000_s1026" style="position:absolute;margin-left:70.1pt;margin-top:49.85pt;width:446.9pt;height:1.1pt;z-index:251662336;mso-wrap-distance-left:0;mso-wrap-distance-right:0;mso-position-horizontal-relative:page" coordorigin="1402,997" coordsize="89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">
                <v:line id="Line 19" o:spid="_x0000_s1027" style="position:absolute;visibility:visible;mso-wrap-style:square" from="1402,1001" to="10339,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" strokecolor="#9e9e9e" strokeweight=".36pt"/>
                <v:line id="Line 18" o:spid="_x0000_s1028" style="position:absolute;visibility:visible;mso-wrap-style:square" from="1402,1015" to="10339,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" strokecolor="#9e9e9e" strokeweight=".36pt"/>
                <w10:wrap type="topAndBottom" anchorx="page"/>
              </v:group>
            </w:pict>
          </mc:Fallback>
        </mc:AlternateContent>
      </w:r>
      <w:r>
        <w:t>On separate sheets of paper, please provide written responses to the exhibits corresponding to your proposed development (</w:t>
      </w:r>
      <w:r>
        <w:rPr>
          <w:i/>
        </w:rPr>
        <w:t xml:space="preserve">see </w:t>
      </w:r>
      <w:r>
        <w:t>Section V, Proposed Development for required exhibit submittals).</w:t>
      </w:r>
    </w:p>
    <w:p w14:paraId="266FB2C4" w14:textId="77777777" w:rsidR="000E713E" w:rsidRDefault="000E713E" w:rsidP="000E713E">
      <w:pPr>
        <w:pStyle w:val="Heading1"/>
        <w:spacing w:before="0"/>
      </w:pPr>
      <w:r>
        <w:t>EXHIBIT 1: Special Use Standards</w:t>
      </w:r>
    </w:p>
    <w:p w14:paraId="2629C047" w14:textId="77777777" w:rsidR="000E713E" w:rsidRDefault="000E713E" w:rsidP="000E713E">
      <w:pPr>
        <w:pStyle w:val="BodyText"/>
        <w:spacing w:before="11"/>
        <w:rPr>
          <w:b/>
        </w:rPr>
      </w:pPr>
    </w:p>
    <w:p w14:paraId="2AC22AAD" w14:textId="77777777" w:rsidR="000E713E" w:rsidRDefault="000E713E" w:rsidP="000E713E">
      <w:pPr>
        <w:pStyle w:val="BodyText"/>
        <w:ind w:left="139"/>
      </w:pPr>
      <w:r>
        <w:t>Every applicant seeking special use approval shall address the following standards in writing:</w:t>
      </w:r>
    </w:p>
    <w:p w14:paraId="75EC023D" w14:textId="35A1CE4C" w:rsidR="000E713E" w:rsidRDefault="000E713E" w:rsidP="000E713E">
      <w:pPr>
        <w:pStyle w:val="ListParagraph"/>
        <w:numPr>
          <w:ilvl w:val="0"/>
          <w:numId w:val="7"/>
        </w:numPr>
        <w:tabs>
          <w:tab w:val="left" w:pos="490"/>
        </w:tabs>
        <w:spacing w:before="104" w:line="242" w:lineRule="auto"/>
        <w:ind w:hanging="350"/>
        <w:rPr>
          <w:sz w:val="21"/>
        </w:rPr>
      </w:pPr>
      <w:r>
        <w:rPr>
          <w:sz w:val="21"/>
        </w:rPr>
        <w:t xml:space="preserve">Whether the establishment, maintenance, and operation of the special </w:t>
      </w:r>
      <w:r w:rsidR="00D311E4">
        <w:rPr>
          <w:sz w:val="21"/>
        </w:rPr>
        <w:t>use will be</w:t>
      </w:r>
      <w:r w:rsidR="00D311E4">
        <w:rPr>
          <w:spacing w:val="-3"/>
          <w:sz w:val="21"/>
        </w:rPr>
        <w:t xml:space="preserve"> detrimental</w:t>
      </w:r>
      <w:r>
        <w:rPr>
          <w:spacing w:val="5"/>
          <w:sz w:val="21"/>
        </w:rPr>
        <w:t xml:space="preserve"> </w:t>
      </w:r>
      <w:r>
        <w:rPr>
          <w:sz w:val="21"/>
        </w:rPr>
        <w:t>to</w:t>
      </w:r>
      <w:r>
        <w:rPr>
          <w:spacing w:val="6"/>
          <w:sz w:val="21"/>
        </w:rPr>
        <w:t xml:space="preserve"> </w:t>
      </w:r>
      <w:r>
        <w:rPr>
          <w:spacing w:val="-3"/>
          <w:sz w:val="21"/>
        </w:rPr>
        <w:t>or</w:t>
      </w:r>
      <w:r>
        <w:rPr>
          <w:spacing w:val="8"/>
          <w:sz w:val="21"/>
        </w:rPr>
        <w:t xml:space="preserve"> </w:t>
      </w:r>
      <w:r>
        <w:rPr>
          <w:sz w:val="21"/>
        </w:rPr>
        <w:t>endanger</w:t>
      </w:r>
      <w:r>
        <w:rPr>
          <w:spacing w:val="6"/>
          <w:sz w:val="21"/>
        </w:rPr>
        <w:t xml:space="preserve"> </w:t>
      </w:r>
      <w:r>
        <w:rPr>
          <w:sz w:val="21"/>
        </w:rPr>
        <w:t>the</w:t>
      </w:r>
      <w:r>
        <w:rPr>
          <w:spacing w:val="6"/>
          <w:sz w:val="21"/>
        </w:rPr>
        <w:t xml:space="preserve"> </w:t>
      </w:r>
      <w:r>
        <w:rPr>
          <w:sz w:val="21"/>
        </w:rPr>
        <w:t>public</w:t>
      </w:r>
      <w:r>
        <w:rPr>
          <w:spacing w:val="6"/>
          <w:sz w:val="21"/>
        </w:rPr>
        <w:t xml:space="preserve"> </w:t>
      </w:r>
      <w:r>
        <w:rPr>
          <w:sz w:val="21"/>
        </w:rPr>
        <w:t>health,</w:t>
      </w:r>
      <w:r>
        <w:rPr>
          <w:spacing w:val="3"/>
          <w:sz w:val="21"/>
        </w:rPr>
        <w:t xml:space="preserve"> </w:t>
      </w:r>
      <w:r>
        <w:rPr>
          <w:sz w:val="21"/>
        </w:rPr>
        <w:t>safety,</w:t>
      </w:r>
      <w:r>
        <w:rPr>
          <w:spacing w:val="8"/>
          <w:sz w:val="21"/>
        </w:rPr>
        <w:t xml:space="preserve"> </w:t>
      </w:r>
      <w:r>
        <w:rPr>
          <w:sz w:val="21"/>
        </w:rPr>
        <w:t>morals,</w:t>
      </w:r>
      <w:r>
        <w:rPr>
          <w:spacing w:val="5"/>
          <w:sz w:val="21"/>
        </w:rPr>
        <w:t xml:space="preserve"> </w:t>
      </w:r>
      <w:r>
        <w:rPr>
          <w:sz w:val="21"/>
        </w:rPr>
        <w:t>comfort,</w:t>
      </w:r>
      <w:r>
        <w:rPr>
          <w:spacing w:val="5"/>
          <w:sz w:val="21"/>
        </w:rPr>
        <w:t xml:space="preserve"> </w:t>
      </w:r>
      <w:r>
        <w:rPr>
          <w:sz w:val="21"/>
        </w:rPr>
        <w:t>or</w:t>
      </w:r>
      <w:r>
        <w:rPr>
          <w:spacing w:val="8"/>
          <w:sz w:val="21"/>
        </w:rPr>
        <w:t xml:space="preserve"> </w:t>
      </w:r>
      <w:r>
        <w:rPr>
          <w:sz w:val="21"/>
        </w:rPr>
        <w:t>general</w:t>
      </w:r>
      <w:r>
        <w:rPr>
          <w:spacing w:val="5"/>
          <w:sz w:val="21"/>
        </w:rPr>
        <w:t xml:space="preserve"> </w:t>
      </w:r>
      <w:r>
        <w:rPr>
          <w:sz w:val="21"/>
        </w:rPr>
        <w:t>welfare.</w:t>
      </w:r>
    </w:p>
    <w:p w14:paraId="7A1EE4BA" w14:textId="77777777" w:rsidR="000E713E" w:rsidRDefault="000E713E" w:rsidP="000E713E">
      <w:pPr>
        <w:pStyle w:val="ListParagraph"/>
        <w:numPr>
          <w:ilvl w:val="0"/>
          <w:numId w:val="7"/>
        </w:numPr>
        <w:tabs>
          <w:tab w:val="left" w:pos="490"/>
        </w:tabs>
        <w:spacing w:before="199" w:line="242" w:lineRule="auto"/>
        <w:ind w:hanging="350"/>
        <w:rPr>
          <w:sz w:val="21"/>
        </w:rPr>
      </w:pPr>
      <w:r>
        <w:rPr>
          <w:sz w:val="21"/>
        </w:rPr>
        <w:t>Whether the special use will be injurious to the use and enjoyment of other property in the immediate vicinity for the purposes already permitted, or substantially diminish and impair property values within the</w:t>
      </w:r>
      <w:r>
        <w:rPr>
          <w:spacing w:val="1"/>
          <w:sz w:val="21"/>
        </w:rPr>
        <w:t xml:space="preserve"> </w:t>
      </w:r>
      <w:r>
        <w:rPr>
          <w:sz w:val="21"/>
        </w:rPr>
        <w:t>neighborhood.</w:t>
      </w:r>
    </w:p>
    <w:p w14:paraId="0E39BC78" w14:textId="04B4062B" w:rsidR="000E713E" w:rsidRDefault="000E713E" w:rsidP="000E713E">
      <w:pPr>
        <w:pStyle w:val="ListParagraph"/>
        <w:numPr>
          <w:ilvl w:val="0"/>
          <w:numId w:val="7"/>
        </w:numPr>
        <w:tabs>
          <w:tab w:val="left" w:pos="490"/>
        </w:tabs>
        <w:spacing w:before="202" w:line="242" w:lineRule="auto"/>
        <w:ind w:right="319" w:hanging="350"/>
        <w:rPr>
          <w:sz w:val="21"/>
        </w:rPr>
      </w:pPr>
      <w:r>
        <w:rPr>
          <w:sz w:val="21"/>
        </w:rPr>
        <w:t xml:space="preserve">Whether the establishment of the special use will impede the normal </w:t>
      </w:r>
      <w:r w:rsidR="00D311E4">
        <w:rPr>
          <w:sz w:val="21"/>
        </w:rPr>
        <w:t>and orderly development</w:t>
      </w:r>
      <w:r>
        <w:rPr>
          <w:sz w:val="21"/>
        </w:rPr>
        <w:t xml:space="preserve"> and improvement </w:t>
      </w:r>
      <w:r>
        <w:rPr>
          <w:spacing w:val="-3"/>
          <w:sz w:val="21"/>
        </w:rPr>
        <w:t xml:space="preserve">of </w:t>
      </w:r>
      <w:r>
        <w:rPr>
          <w:sz w:val="21"/>
        </w:rPr>
        <w:t>the surrounding property for uses permitted in the</w:t>
      </w:r>
      <w:r>
        <w:rPr>
          <w:spacing w:val="55"/>
          <w:sz w:val="21"/>
        </w:rPr>
        <w:t xml:space="preserve"> </w:t>
      </w:r>
      <w:r>
        <w:rPr>
          <w:sz w:val="21"/>
        </w:rPr>
        <w:t>district.</w:t>
      </w:r>
    </w:p>
    <w:p w14:paraId="57FFF5AC" w14:textId="77777777" w:rsidR="000E713E" w:rsidRDefault="000E713E" w:rsidP="000E713E">
      <w:pPr>
        <w:pStyle w:val="ListParagraph"/>
        <w:numPr>
          <w:ilvl w:val="0"/>
          <w:numId w:val="7"/>
        </w:numPr>
        <w:tabs>
          <w:tab w:val="left" w:pos="490"/>
        </w:tabs>
        <w:spacing w:before="198" w:line="244" w:lineRule="auto"/>
        <w:ind w:hanging="350"/>
        <w:rPr>
          <w:sz w:val="21"/>
        </w:rPr>
      </w:pPr>
      <w:r>
        <w:rPr>
          <w:sz w:val="21"/>
        </w:rPr>
        <w:t>Whether adequate utilities, access roads, drainage and/or necessary facilities have been or are being</w:t>
      </w:r>
      <w:r>
        <w:rPr>
          <w:spacing w:val="3"/>
          <w:sz w:val="21"/>
        </w:rPr>
        <w:t xml:space="preserve"> </w:t>
      </w:r>
      <w:r>
        <w:rPr>
          <w:sz w:val="21"/>
        </w:rPr>
        <w:t>provided.</w:t>
      </w:r>
    </w:p>
    <w:p w14:paraId="1180BC87" w14:textId="77777777" w:rsidR="000E713E" w:rsidRDefault="000E713E" w:rsidP="000E713E">
      <w:pPr>
        <w:pStyle w:val="ListParagraph"/>
        <w:numPr>
          <w:ilvl w:val="0"/>
          <w:numId w:val="7"/>
        </w:numPr>
        <w:tabs>
          <w:tab w:val="left" w:pos="490"/>
        </w:tabs>
        <w:spacing w:before="194" w:line="244" w:lineRule="auto"/>
        <w:ind w:hanging="350"/>
        <w:rPr>
          <w:sz w:val="21"/>
        </w:rPr>
      </w:pPr>
      <w:r>
        <w:rPr>
          <w:sz w:val="21"/>
        </w:rPr>
        <w:t xml:space="preserve">Whether adequate measures have been or will be taken to provide ingress and egress </w:t>
      </w:r>
      <w:r>
        <w:rPr>
          <w:spacing w:val="-3"/>
          <w:sz w:val="21"/>
        </w:rPr>
        <w:t xml:space="preserve">so </w:t>
      </w:r>
      <w:r>
        <w:rPr>
          <w:sz w:val="21"/>
        </w:rPr>
        <w:t>designed as to minimize traffic congestion in the public</w:t>
      </w:r>
      <w:r>
        <w:rPr>
          <w:spacing w:val="7"/>
          <w:sz w:val="21"/>
        </w:rPr>
        <w:t xml:space="preserve"> </w:t>
      </w:r>
      <w:r>
        <w:rPr>
          <w:sz w:val="21"/>
        </w:rPr>
        <w:t>streets.</w:t>
      </w:r>
    </w:p>
    <w:p w14:paraId="12CD2FE2" w14:textId="49F0ACAE" w:rsidR="000E713E" w:rsidRDefault="000E713E" w:rsidP="000E713E">
      <w:pPr>
        <w:pStyle w:val="ListParagraph"/>
        <w:numPr>
          <w:ilvl w:val="0"/>
          <w:numId w:val="7"/>
        </w:numPr>
        <w:tabs>
          <w:tab w:val="left" w:pos="490"/>
        </w:tabs>
        <w:spacing w:before="196" w:line="244" w:lineRule="auto"/>
        <w:ind w:hanging="350"/>
        <w:rPr>
          <w:sz w:val="21"/>
        </w:rPr>
      </w:pPr>
      <w:r>
        <w:rPr>
          <w:sz w:val="21"/>
        </w:rPr>
        <w:t>Whether the special use shall, in all other respects, conform to the applicable regulations of the district in which it is located, except as such regulations may, in each instance</w:t>
      </w:r>
      <w:r w:rsidR="00D311E4">
        <w:rPr>
          <w:sz w:val="21"/>
        </w:rPr>
        <w:t>, be</w:t>
      </w:r>
      <w:r>
        <w:rPr>
          <w:spacing w:val="-3"/>
          <w:sz w:val="21"/>
        </w:rPr>
        <w:t xml:space="preserve"> </w:t>
      </w:r>
      <w:r>
        <w:rPr>
          <w:sz w:val="21"/>
        </w:rPr>
        <w:t>modified by the president and Village Board pursuant to the recommendations of the real estate development board, or as allowed for planned</w:t>
      </w:r>
      <w:r>
        <w:rPr>
          <w:spacing w:val="23"/>
          <w:sz w:val="21"/>
        </w:rPr>
        <w:t xml:space="preserve"> </w:t>
      </w:r>
      <w:r>
        <w:rPr>
          <w:sz w:val="21"/>
        </w:rPr>
        <w:t>developments.</w:t>
      </w:r>
    </w:p>
    <w:p w14:paraId="64B2A45A" w14:textId="77777777" w:rsidR="000E713E" w:rsidRDefault="000E713E" w:rsidP="000E713E">
      <w:pPr>
        <w:pStyle w:val="BodyText"/>
        <w:spacing w:before="6"/>
        <w:rPr>
          <w:sz w:val="19"/>
        </w:rPr>
      </w:pPr>
      <w:r>
        <w:rPr>
          <w:noProof/>
        </w:rPr>
        <mc:AlternateContent>
          <mc:Choice Requires="wpg">
            <w:drawing>
              <wp:anchor distT="0" distB="0" distL="0" distR="0" simplePos="0" relativeHeight="251663360" behindDoc="0" locked="0" layoutInCell="1" allowOverlap="1" wp14:anchorId="17E389F5" wp14:editId="0F3042D0">
                <wp:simplePos x="0" y="0"/>
                <wp:positionH relativeFrom="page">
                  <wp:posOffset>890270</wp:posOffset>
                </wp:positionH>
                <wp:positionV relativeFrom="paragraph">
                  <wp:posOffset>167640</wp:posOffset>
                </wp:positionV>
                <wp:extent cx="5675630" cy="15240"/>
                <wp:effectExtent l="13970" t="5715" r="6350" b="7620"/>
                <wp:wrapTopAndBottom/>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15240"/>
                          <a:chOff x="1402" y="264"/>
                          <a:chExt cx="8938" cy="24"/>
                        </a:xfrm>
                      </wpg:grpSpPr>
                      <wps:wsp>
                        <wps:cNvPr id="17" name="Line 16"/>
                        <wps:cNvCnPr/>
                        <wps:spPr bwMode="auto">
                          <a:xfrm>
                            <a:off x="1402" y="269"/>
                            <a:ext cx="8937" cy="0"/>
                          </a:xfrm>
                          <a:prstGeom prst="line">
                            <a:avLst/>
                          </a:prstGeom>
                          <a:noFill/>
                          <a:ln w="6096">
                            <a:solidFill>
                              <a:srgbClr val="9E9E9E"/>
                            </a:solidFill>
                            <a:prstDash val="solid"/>
                            <a:round/>
                            <a:headEnd/>
                            <a:tailEnd/>
                          </a:ln>
                          <a:extLst>
                            <a:ext uri="{909E8E84-426E-40DD-AFC4-6F175D3DCCD1}">
                              <a14:hiddenFill xmlns:a14="http://schemas.microsoft.com/office/drawing/2010/main">
                                <a:noFill/>
                              </a14:hiddenFill>
                            </a:ext>
                          </a:extLst>
                        </wps:spPr>
                        <wps:bodyPr/>
                      </wps:wsp>
                      <wps:wsp>
                        <wps:cNvPr id="18" name="Line 15"/>
                        <wps:cNvCnPr/>
                        <wps:spPr bwMode="auto">
                          <a:xfrm>
                            <a:off x="1402" y="284"/>
                            <a:ext cx="8937"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FA06D8" id="Group 14" o:spid="_x0000_s1026" style="position:absolute;margin-left:70.1pt;margin-top:13.2pt;width:446.9pt;height:1.2pt;z-index:251663360;mso-wrap-distance-left:0;mso-wrap-distance-right:0;mso-position-horizontal-relative:page" coordorigin="1402,264" coordsize="89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">
                <v:line id="Line 16" o:spid="_x0000_s1027" style="position:absolute;visibility:visible;mso-wrap-style:square" from="1402,269" to="1033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" strokecolor="#9e9e9e" strokeweight=".48pt"/>
                <v:line id="Line 15" o:spid="_x0000_s1028" style="position:absolute;visibility:visible;mso-wrap-style:square" from="1402,284" to="1033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" strokecolor="#9e9e9e" strokeweight=".36pt"/>
                <w10:wrap type="topAndBottom" anchorx="page"/>
              </v:group>
            </w:pict>
          </mc:Fallback>
        </mc:AlternateContent>
      </w:r>
    </w:p>
    <w:p w14:paraId="3457F3D4" w14:textId="77777777" w:rsidR="000E713E" w:rsidRDefault="000E713E" w:rsidP="000E713E">
      <w:pPr>
        <w:pStyle w:val="Heading1"/>
        <w:spacing w:before="23"/>
      </w:pPr>
      <w:r>
        <w:t>EXHIBIT 2: Zoning Variance Standards</w:t>
      </w:r>
    </w:p>
    <w:p w14:paraId="6A5521E1" w14:textId="43B7CFEC" w:rsidR="000E713E" w:rsidRDefault="000E713E" w:rsidP="000E713E">
      <w:pPr>
        <w:pStyle w:val="BodyText"/>
        <w:spacing w:line="242" w:lineRule="auto"/>
        <w:ind w:left="139" w:right="934"/>
      </w:pPr>
      <w:r>
        <w:t xml:space="preserve">Every applicant seeking zoning variance approval shall address the following </w:t>
      </w:r>
      <w:r w:rsidR="00D311E4">
        <w:t>standards in writing</w:t>
      </w:r>
      <w:r>
        <w:t>:</w:t>
      </w:r>
    </w:p>
    <w:p w14:paraId="5F01B16B" w14:textId="77777777" w:rsidR="000E713E" w:rsidRDefault="000E713E" w:rsidP="000E713E">
      <w:pPr>
        <w:pStyle w:val="ListParagraph"/>
        <w:numPr>
          <w:ilvl w:val="0"/>
          <w:numId w:val="6"/>
        </w:numPr>
        <w:tabs>
          <w:tab w:val="left" w:pos="521"/>
        </w:tabs>
        <w:spacing w:before="199" w:line="244" w:lineRule="auto"/>
        <w:ind w:hanging="350"/>
        <w:rPr>
          <w:sz w:val="21"/>
        </w:rPr>
      </w:pPr>
      <w:r>
        <w:rPr>
          <w:sz w:val="21"/>
        </w:rPr>
        <w:t>Whether the property in question cannot yield a reasonable return if permitted to be used  only under the conditions allowed by the regulations governing the district in which it is located;</w:t>
      </w:r>
    </w:p>
    <w:p w14:paraId="5F00394D" w14:textId="77777777" w:rsidR="000E713E" w:rsidRDefault="000E713E" w:rsidP="000E713E">
      <w:pPr>
        <w:pStyle w:val="BodyText"/>
        <w:spacing w:before="5"/>
      </w:pPr>
    </w:p>
    <w:p w14:paraId="26A31A3D" w14:textId="77777777" w:rsidR="000E713E" w:rsidRDefault="000E713E" w:rsidP="000E713E">
      <w:pPr>
        <w:pStyle w:val="ListParagraph"/>
        <w:numPr>
          <w:ilvl w:val="0"/>
          <w:numId w:val="6"/>
        </w:numPr>
        <w:tabs>
          <w:tab w:val="left" w:pos="521"/>
        </w:tabs>
        <w:spacing w:before="1"/>
        <w:ind w:right="0" w:hanging="350"/>
        <w:rPr>
          <w:sz w:val="21"/>
        </w:rPr>
      </w:pPr>
      <w:r>
        <w:rPr>
          <w:sz w:val="21"/>
        </w:rPr>
        <w:t>Whether</w:t>
      </w:r>
      <w:r>
        <w:rPr>
          <w:spacing w:val="5"/>
          <w:sz w:val="21"/>
        </w:rPr>
        <w:t xml:space="preserve"> </w:t>
      </w:r>
      <w:r>
        <w:rPr>
          <w:sz w:val="21"/>
        </w:rPr>
        <w:t>the</w:t>
      </w:r>
      <w:r>
        <w:rPr>
          <w:spacing w:val="5"/>
          <w:sz w:val="21"/>
        </w:rPr>
        <w:t xml:space="preserve"> </w:t>
      </w:r>
      <w:r>
        <w:rPr>
          <w:sz w:val="21"/>
        </w:rPr>
        <w:t>variation,</w:t>
      </w:r>
      <w:r>
        <w:rPr>
          <w:spacing w:val="5"/>
          <w:sz w:val="21"/>
        </w:rPr>
        <w:t xml:space="preserve"> </w:t>
      </w:r>
      <w:r>
        <w:rPr>
          <w:sz w:val="21"/>
        </w:rPr>
        <w:t>if</w:t>
      </w:r>
      <w:r>
        <w:rPr>
          <w:spacing w:val="1"/>
          <w:sz w:val="21"/>
        </w:rPr>
        <w:t xml:space="preserve"> </w:t>
      </w:r>
      <w:r>
        <w:rPr>
          <w:sz w:val="21"/>
        </w:rPr>
        <w:t>granted,</w:t>
      </w:r>
      <w:r>
        <w:rPr>
          <w:spacing w:val="7"/>
          <w:sz w:val="21"/>
        </w:rPr>
        <w:t xml:space="preserve"> </w:t>
      </w:r>
      <w:r>
        <w:rPr>
          <w:sz w:val="21"/>
        </w:rPr>
        <w:t>will</w:t>
      </w:r>
      <w:r>
        <w:rPr>
          <w:spacing w:val="5"/>
          <w:sz w:val="21"/>
        </w:rPr>
        <w:t xml:space="preserve"> </w:t>
      </w:r>
      <w:r>
        <w:rPr>
          <w:sz w:val="21"/>
        </w:rPr>
        <w:t>not</w:t>
      </w:r>
      <w:r>
        <w:rPr>
          <w:spacing w:val="1"/>
          <w:sz w:val="21"/>
        </w:rPr>
        <w:t xml:space="preserve"> </w:t>
      </w:r>
      <w:r>
        <w:rPr>
          <w:sz w:val="21"/>
        </w:rPr>
        <w:t>alter</w:t>
      </w:r>
      <w:r>
        <w:rPr>
          <w:spacing w:val="5"/>
          <w:sz w:val="21"/>
        </w:rPr>
        <w:t xml:space="preserve"> </w:t>
      </w:r>
      <w:r>
        <w:rPr>
          <w:sz w:val="21"/>
        </w:rPr>
        <w:t>the</w:t>
      </w:r>
      <w:r>
        <w:rPr>
          <w:spacing w:val="1"/>
          <w:sz w:val="21"/>
        </w:rPr>
        <w:t xml:space="preserve"> </w:t>
      </w:r>
      <w:r>
        <w:rPr>
          <w:sz w:val="21"/>
        </w:rPr>
        <w:t>essential</w:t>
      </w:r>
      <w:r>
        <w:rPr>
          <w:spacing w:val="7"/>
          <w:sz w:val="21"/>
        </w:rPr>
        <w:t xml:space="preserve"> </w:t>
      </w:r>
      <w:r>
        <w:rPr>
          <w:sz w:val="21"/>
        </w:rPr>
        <w:t>character</w:t>
      </w:r>
      <w:r>
        <w:rPr>
          <w:spacing w:val="5"/>
          <w:sz w:val="21"/>
        </w:rPr>
        <w:t xml:space="preserve"> </w:t>
      </w:r>
      <w:r>
        <w:rPr>
          <w:spacing w:val="-3"/>
          <w:sz w:val="21"/>
        </w:rPr>
        <w:t>of</w:t>
      </w:r>
      <w:r>
        <w:rPr>
          <w:spacing w:val="7"/>
          <w:sz w:val="21"/>
        </w:rPr>
        <w:t xml:space="preserve"> </w:t>
      </w:r>
      <w:r>
        <w:rPr>
          <w:sz w:val="21"/>
        </w:rPr>
        <w:t>the</w:t>
      </w:r>
      <w:r>
        <w:rPr>
          <w:spacing w:val="5"/>
          <w:sz w:val="21"/>
        </w:rPr>
        <w:t xml:space="preserve"> </w:t>
      </w:r>
      <w:r>
        <w:rPr>
          <w:sz w:val="21"/>
        </w:rPr>
        <w:t>locality;</w:t>
      </w:r>
      <w:r>
        <w:rPr>
          <w:spacing w:val="7"/>
          <w:sz w:val="21"/>
        </w:rPr>
        <w:t xml:space="preserve"> </w:t>
      </w:r>
      <w:r>
        <w:rPr>
          <w:sz w:val="21"/>
        </w:rPr>
        <w:t>and</w:t>
      </w:r>
    </w:p>
    <w:p w14:paraId="5A3252C7" w14:textId="3B9BA9EF" w:rsidR="000E713E" w:rsidRDefault="000E713E" w:rsidP="009E52C4">
      <w:pPr>
        <w:pStyle w:val="NoSpacing"/>
      </w:pPr>
      <w:r>
        <w:t xml:space="preserve">Whether the plight </w:t>
      </w:r>
      <w:r>
        <w:rPr>
          <w:spacing w:val="-3"/>
        </w:rPr>
        <w:t xml:space="preserve">of </w:t>
      </w:r>
      <w:r>
        <w:t>the owner is due to unique circumstances. Applicants</w:t>
      </w:r>
      <w:r>
        <w:rPr>
          <w:spacing w:val="10"/>
        </w:rPr>
        <w:t xml:space="preserve"> </w:t>
      </w:r>
      <w:r>
        <w:t>shall</w:t>
      </w:r>
      <w:r>
        <w:rPr>
          <w:spacing w:val="11"/>
        </w:rPr>
        <w:t xml:space="preserve"> </w:t>
      </w:r>
      <w:r>
        <w:t>also</w:t>
      </w:r>
      <w:r>
        <w:rPr>
          <w:spacing w:val="12"/>
        </w:rPr>
        <w:t xml:space="preserve"> </w:t>
      </w:r>
      <w:r>
        <w:t>provide</w:t>
      </w:r>
      <w:r>
        <w:rPr>
          <w:spacing w:val="12"/>
        </w:rPr>
        <w:t xml:space="preserve"> </w:t>
      </w:r>
      <w:r>
        <w:t>written</w:t>
      </w:r>
      <w:r>
        <w:rPr>
          <w:spacing w:val="10"/>
        </w:rPr>
        <w:t xml:space="preserve"> </w:t>
      </w:r>
      <w:r>
        <w:t>responses</w:t>
      </w:r>
      <w:r>
        <w:rPr>
          <w:spacing w:val="10"/>
        </w:rPr>
        <w:t xml:space="preserve"> </w:t>
      </w:r>
      <w:r>
        <w:t>to</w:t>
      </w:r>
      <w:r>
        <w:rPr>
          <w:spacing w:val="10"/>
        </w:rPr>
        <w:t xml:space="preserve"> </w:t>
      </w:r>
      <w:r>
        <w:t>the</w:t>
      </w:r>
      <w:r>
        <w:rPr>
          <w:spacing w:val="6"/>
        </w:rPr>
        <w:t xml:space="preserve"> </w:t>
      </w:r>
      <w:r>
        <w:t>following</w:t>
      </w:r>
      <w:r>
        <w:rPr>
          <w:spacing w:val="10"/>
        </w:rPr>
        <w:t xml:space="preserve"> </w:t>
      </w:r>
      <w:r w:rsidR="009E52C4">
        <w:rPr>
          <w:spacing w:val="10"/>
        </w:rPr>
        <w:t>standards</w:t>
      </w:r>
    </w:p>
    <w:p w14:paraId="579E741C" w14:textId="77777777" w:rsidR="000E713E" w:rsidRDefault="000E713E" w:rsidP="000E713E">
      <w:pPr>
        <w:pStyle w:val="ListParagraph"/>
        <w:numPr>
          <w:ilvl w:val="0"/>
          <w:numId w:val="5"/>
        </w:numPr>
        <w:tabs>
          <w:tab w:val="left" w:pos="490"/>
        </w:tabs>
        <w:spacing w:line="244" w:lineRule="auto"/>
        <w:ind w:hanging="319"/>
        <w:rPr>
          <w:sz w:val="21"/>
        </w:rPr>
      </w:pPr>
      <w:r>
        <w:rPr>
          <w:sz w:val="21"/>
        </w:rPr>
        <w:t>The particular physical surroundings, shape, or topographical conditions of the specific property involved would bring a particular hardship upon the owner as distinguished from a mere inconvenience if the strict letter of the regulations were to be carried</w:t>
      </w:r>
      <w:r>
        <w:rPr>
          <w:spacing w:val="38"/>
          <w:sz w:val="21"/>
        </w:rPr>
        <w:t xml:space="preserve"> </w:t>
      </w:r>
      <w:r>
        <w:rPr>
          <w:sz w:val="21"/>
        </w:rPr>
        <w:t>out;</w:t>
      </w:r>
    </w:p>
    <w:p w14:paraId="74D92B83" w14:textId="77777777" w:rsidR="000E713E" w:rsidRDefault="000E713E" w:rsidP="000E713E">
      <w:pPr>
        <w:pStyle w:val="ListParagraph"/>
        <w:numPr>
          <w:ilvl w:val="0"/>
          <w:numId w:val="5"/>
        </w:numPr>
        <w:tabs>
          <w:tab w:val="left" w:pos="490"/>
        </w:tabs>
        <w:spacing w:before="194" w:line="242" w:lineRule="auto"/>
        <w:ind w:hanging="319"/>
        <w:rPr>
          <w:sz w:val="21"/>
        </w:rPr>
      </w:pPr>
      <w:r>
        <w:rPr>
          <w:sz w:val="21"/>
        </w:rPr>
        <w:t>The conditions upon which the petition for variation is based would not be applicable  generally to other property within the same zoning</w:t>
      </w:r>
      <w:r>
        <w:rPr>
          <w:spacing w:val="11"/>
          <w:sz w:val="21"/>
        </w:rPr>
        <w:t xml:space="preserve"> </w:t>
      </w:r>
      <w:r>
        <w:rPr>
          <w:sz w:val="21"/>
        </w:rPr>
        <w:t>classification;</w:t>
      </w:r>
    </w:p>
    <w:p w14:paraId="00B00FF1" w14:textId="77777777" w:rsidR="000E713E" w:rsidRDefault="000E713E" w:rsidP="000E713E">
      <w:pPr>
        <w:pStyle w:val="ListParagraph"/>
        <w:numPr>
          <w:ilvl w:val="0"/>
          <w:numId w:val="5"/>
        </w:numPr>
        <w:tabs>
          <w:tab w:val="left" w:pos="490"/>
        </w:tabs>
        <w:spacing w:before="98" w:line="242" w:lineRule="auto"/>
        <w:ind w:hanging="319"/>
        <w:rPr>
          <w:sz w:val="21"/>
        </w:rPr>
      </w:pPr>
      <w:r>
        <w:rPr>
          <w:sz w:val="21"/>
        </w:rPr>
        <w:t xml:space="preserve">The purpose </w:t>
      </w:r>
      <w:r>
        <w:rPr>
          <w:spacing w:val="-3"/>
          <w:sz w:val="21"/>
        </w:rPr>
        <w:t xml:space="preserve">of </w:t>
      </w:r>
      <w:r>
        <w:rPr>
          <w:sz w:val="21"/>
        </w:rPr>
        <w:t>the variation is not based exclusively upon a desire to make more money out of the</w:t>
      </w:r>
      <w:r>
        <w:rPr>
          <w:spacing w:val="2"/>
          <w:sz w:val="21"/>
        </w:rPr>
        <w:t xml:space="preserve"> </w:t>
      </w:r>
      <w:r>
        <w:rPr>
          <w:sz w:val="21"/>
        </w:rPr>
        <w:t>property;</w:t>
      </w:r>
    </w:p>
    <w:p w14:paraId="7D604D8A" w14:textId="77777777" w:rsidR="000E713E" w:rsidRDefault="000E713E" w:rsidP="000E713E">
      <w:pPr>
        <w:pStyle w:val="ListParagraph"/>
        <w:numPr>
          <w:ilvl w:val="0"/>
          <w:numId w:val="5"/>
        </w:numPr>
        <w:tabs>
          <w:tab w:val="left" w:pos="490"/>
        </w:tabs>
        <w:spacing w:before="201" w:line="242" w:lineRule="auto"/>
        <w:ind w:hanging="319"/>
        <w:rPr>
          <w:sz w:val="21"/>
        </w:rPr>
      </w:pPr>
      <w:r>
        <w:rPr>
          <w:sz w:val="21"/>
        </w:rPr>
        <w:t>The alleged difficulty or hardship has not been created by any person presently having an interest in the</w:t>
      </w:r>
      <w:r>
        <w:rPr>
          <w:spacing w:val="-2"/>
          <w:sz w:val="21"/>
        </w:rPr>
        <w:t xml:space="preserve"> </w:t>
      </w:r>
      <w:r>
        <w:rPr>
          <w:sz w:val="21"/>
        </w:rPr>
        <w:t>property;</w:t>
      </w:r>
    </w:p>
    <w:p w14:paraId="728BA1CA" w14:textId="77777777" w:rsidR="000E713E" w:rsidRDefault="000E713E" w:rsidP="000E713E">
      <w:pPr>
        <w:pStyle w:val="ListParagraph"/>
        <w:numPr>
          <w:ilvl w:val="0"/>
          <w:numId w:val="5"/>
        </w:numPr>
        <w:tabs>
          <w:tab w:val="left" w:pos="490"/>
        </w:tabs>
        <w:spacing w:before="198" w:line="242" w:lineRule="auto"/>
        <w:ind w:hanging="319"/>
        <w:rPr>
          <w:sz w:val="21"/>
        </w:rPr>
      </w:pPr>
      <w:r>
        <w:rPr>
          <w:sz w:val="21"/>
        </w:rPr>
        <w:t>The granting of the variation will not be detrimental to the public welfare or injurious to other property or improvements in the neighborhood in which the property is located;</w:t>
      </w:r>
      <w:r>
        <w:rPr>
          <w:spacing w:val="43"/>
          <w:sz w:val="21"/>
        </w:rPr>
        <w:t xml:space="preserve"> </w:t>
      </w:r>
      <w:r>
        <w:rPr>
          <w:sz w:val="21"/>
        </w:rPr>
        <w:t>or</w:t>
      </w:r>
    </w:p>
    <w:p w14:paraId="71CAB518" w14:textId="3267C70B" w:rsidR="000E713E" w:rsidRDefault="000E713E" w:rsidP="000E713E">
      <w:pPr>
        <w:pStyle w:val="ListParagraph"/>
        <w:numPr>
          <w:ilvl w:val="0"/>
          <w:numId w:val="5"/>
        </w:numPr>
        <w:tabs>
          <w:tab w:val="left" w:pos="490"/>
        </w:tabs>
        <w:spacing w:before="199" w:line="244" w:lineRule="auto"/>
        <w:ind w:hanging="319"/>
        <w:rPr>
          <w:sz w:val="21"/>
        </w:rPr>
      </w:pPr>
      <w:r>
        <w:rPr>
          <w:sz w:val="21"/>
        </w:rPr>
        <w:t xml:space="preserve">The proposed variation will not impair an adequate supply of light and air to </w:t>
      </w:r>
      <w:r w:rsidR="00D311E4">
        <w:rPr>
          <w:sz w:val="21"/>
        </w:rPr>
        <w:t>adjacent property</w:t>
      </w:r>
      <w:r>
        <w:rPr>
          <w:sz w:val="21"/>
        </w:rPr>
        <w:t xml:space="preserve">, or substantially increase the danger </w:t>
      </w:r>
      <w:r>
        <w:rPr>
          <w:spacing w:val="-3"/>
          <w:sz w:val="21"/>
        </w:rPr>
        <w:t xml:space="preserve">of </w:t>
      </w:r>
      <w:r>
        <w:rPr>
          <w:sz w:val="21"/>
        </w:rPr>
        <w:t>fire, or otherwise endanger the</w:t>
      </w:r>
      <w:r w:rsidR="00C86937">
        <w:rPr>
          <w:sz w:val="21"/>
        </w:rPr>
        <w:t xml:space="preserve"> public </w:t>
      </w:r>
      <w:r w:rsidR="00D311E4">
        <w:rPr>
          <w:sz w:val="21"/>
        </w:rPr>
        <w:t>safety, or</w:t>
      </w:r>
      <w:r>
        <w:rPr>
          <w:sz w:val="21"/>
        </w:rPr>
        <w:t xml:space="preserve"> substantially diminish or impair property values within the</w:t>
      </w:r>
      <w:r>
        <w:rPr>
          <w:spacing w:val="40"/>
          <w:sz w:val="21"/>
        </w:rPr>
        <w:t xml:space="preserve"> </w:t>
      </w:r>
      <w:r>
        <w:rPr>
          <w:sz w:val="21"/>
        </w:rPr>
        <w:t>neighborhood.</w:t>
      </w:r>
    </w:p>
    <w:p w14:paraId="46B10006" w14:textId="5FCC9AED" w:rsidR="00D311E4" w:rsidRDefault="009E71FA" w:rsidP="000E713E">
      <w:pPr>
        <w:pStyle w:val="BodyText"/>
        <w:spacing w:before="4"/>
        <w:rPr>
          <w:sz w:val="18"/>
        </w:rPr>
      </w:pPr>
      <w:r>
        <w:rPr>
          <w:sz w:val="18"/>
        </w:rPr>
        <w:lastRenderedPageBreak/>
        <w:t xml:space="preserve">                                                   </w:t>
      </w:r>
      <w:r w:rsidR="00D311E4">
        <w:rPr>
          <w:sz w:val="18"/>
        </w:rPr>
        <w:t>.</w:t>
      </w:r>
      <w:r>
        <w:rPr>
          <w:sz w:val="18"/>
        </w:rPr>
        <w:t>Additional Questions for Zoning Approval</w:t>
      </w:r>
    </w:p>
    <w:p w14:paraId="260FA24D" w14:textId="77777777" w:rsidR="00D311E4" w:rsidRDefault="00D311E4" w:rsidP="000E713E">
      <w:pPr>
        <w:pStyle w:val="BodyText"/>
        <w:spacing w:before="4"/>
        <w:rPr>
          <w:sz w:val="18"/>
        </w:rPr>
      </w:pPr>
    </w:p>
    <w:p w14:paraId="5C552956" w14:textId="7B653AA7" w:rsidR="00D311E4" w:rsidRDefault="00D311E4" w:rsidP="000E713E">
      <w:pPr>
        <w:pStyle w:val="BodyText"/>
        <w:spacing w:before="4"/>
        <w:rPr>
          <w:sz w:val="18"/>
        </w:rPr>
      </w:pPr>
    </w:p>
    <w:p w14:paraId="4F2DA8D0" w14:textId="77777777" w:rsidR="00D311E4" w:rsidRDefault="00D311E4" w:rsidP="000E713E">
      <w:pPr>
        <w:pStyle w:val="BodyText"/>
        <w:spacing w:before="4"/>
        <w:rPr>
          <w:sz w:val="18"/>
        </w:rPr>
      </w:pPr>
    </w:p>
    <w:p w14:paraId="1ED26E4C" w14:textId="4C0CD4ED" w:rsidR="00A2510E" w:rsidRPr="00814905" w:rsidRDefault="00814905" w:rsidP="00814905">
      <w:pPr>
        <w:pStyle w:val="BodyText"/>
        <w:numPr>
          <w:ilvl w:val="0"/>
          <w:numId w:val="18"/>
        </w:numPr>
        <w:spacing w:before="4"/>
      </w:pPr>
      <w:r w:rsidRPr="00814905">
        <w:t>What are the facility’s h</w:t>
      </w:r>
      <w:r w:rsidR="00A2510E" w:rsidRPr="00814905">
        <w:t>ours of Operation</w:t>
      </w:r>
    </w:p>
    <w:p w14:paraId="09F5262A" w14:textId="77777777" w:rsidR="00753CB3" w:rsidRPr="00814905" w:rsidRDefault="00753CB3" w:rsidP="000E713E">
      <w:pPr>
        <w:pStyle w:val="BodyText"/>
        <w:spacing w:before="4"/>
      </w:pPr>
    </w:p>
    <w:p w14:paraId="72BE9178" w14:textId="6C47498D" w:rsidR="00B61F00" w:rsidRPr="00814905" w:rsidRDefault="00814905" w:rsidP="00814905">
      <w:pPr>
        <w:pStyle w:val="BodyText"/>
        <w:numPr>
          <w:ilvl w:val="0"/>
          <w:numId w:val="18"/>
        </w:numPr>
        <w:spacing w:before="4"/>
      </w:pPr>
      <w:r w:rsidRPr="00814905">
        <w:t>What are the facilities peak hours ( i.e. busiest hours)</w:t>
      </w:r>
    </w:p>
    <w:p w14:paraId="05279590" w14:textId="5AA179DF" w:rsidR="00B61F00" w:rsidRPr="00814905" w:rsidRDefault="00B61F00" w:rsidP="000E713E">
      <w:pPr>
        <w:pStyle w:val="BodyText"/>
        <w:spacing w:before="4"/>
      </w:pPr>
    </w:p>
    <w:p w14:paraId="38351362" w14:textId="74F5A0F9" w:rsidR="00B61F00" w:rsidRPr="00814905" w:rsidRDefault="00814905" w:rsidP="00814905">
      <w:pPr>
        <w:pStyle w:val="BodyText"/>
        <w:numPr>
          <w:ilvl w:val="0"/>
          <w:numId w:val="18"/>
        </w:numPr>
        <w:spacing w:before="4"/>
      </w:pPr>
      <w:r w:rsidRPr="00814905">
        <w:t>How many total employees working at the facility at any one time</w:t>
      </w:r>
    </w:p>
    <w:p w14:paraId="2B2D4E38" w14:textId="77777777" w:rsidR="00814905" w:rsidRPr="00814905" w:rsidRDefault="00814905" w:rsidP="000E713E">
      <w:pPr>
        <w:pStyle w:val="BodyText"/>
        <w:spacing w:before="4"/>
      </w:pPr>
    </w:p>
    <w:p w14:paraId="1F822833" w14:textId="6976B67F" w:rsidR="00814905" w:rsidRPr="00814905" w:rsidRDefault="00814905" w:rsidP="00814905">
      <w:pPr>
        <w:pStyle w:val="BodyText"/>
        <w:numPr>
          <w:ilvl w:val="0"/>
          <w:numId w:val="18"/>
        </w:numPr>
        <w:spacing w:before="4"/>
      </w:pPr>
      <w:r w:rsidRPr="00814905">
        <w:t>What is t</w:t>
      </w:r>
      <w:r w:rsidR="00B61F00" w:rsidRPr="00814905">
        <w:t xml:space="preserve">he maximum number of employees working at the facility at any one </w:t>
      </w:r>
      <w:r w:rsidRPr="00814905">
        <w:t>time</w:t>
      </w:r>
    </w:p>
    <w:p w14:paraId="344F9606" w14:textId="77777777" w:rsidR="00814905" w:rsidRPr="00814905" w:rsidRDefault="00814905" w:rsidP="000E713E">
      <w:pPr>
        <w:pStyle w:val="BodyText"/>
        <w:spacing w:before="4"/>
      </w:pPr>
    </w:p>
    <w:p w14:paraId="5A31016C" w14:textId="22B71E3B" w:rsidR="00B61F00" w:rsidRPr="00814905" w:rsidRDefault="00814905" w:rsidP="00814905">
      <w:pPr>
        <w:pStyle w:val="BodyText"/>
        <w:numPr>
          <w:ilvl w:val="0"/>
          <w:numId w:val="18"/>
        </w:numPr>
        <w:spacing w:before="4"/>
      </w:pPr>
      <w:r w:rsidRPr="00814905">
        <w:t xml:space="preserve">Please </w:t>
      </w:r>
      <w:r w:rsidR="00B61F00" w:rsidRPr="00814905">
        <w:t xml:space="preserve">Identify any comparable facilities that the applicant </w:t>
      </w:r>
      <w:r w:rsidRPr="00814905">
        <w:t>owns, operated or has worked at</w:t>
      </w:r>
    </w:p>
    <w:p w14:paraId="216A404E" w14:textId="77777777" w:rsidR="00814905" w:rsidRPr="00814905" w:rsidRDefault="00814905" w:rsidP="000E713E">
      <w:pPr>
        <w:pStyle w:val="BodyText"/>
        <w:spacing w:before="4"/>
      </w:pPr>
    </w:p>
    <w:p w14:paraId="334F3742" w14:textId="1E9286CB" w:rsidR="00B61F00" w:rsidRDefault="00753CB3" w:rsidP="00814905">
      <w:pPr>
        <w:pStyle w:val="BodyText"/>
        <w:numPr>
          <w:ilvl w:val="0"/>
          <w:numId w:val="18"/>
        </w:numPr>
        <w:spacing w:before="4"/>
      </w:pPr>
      <w:r w:rsidRPr="00814905">
        <w:t>Please describe the nature of the business</w:t>
      </w:r>
      <w:r w:rsidR="00B61F00" w:rsidRPr="00814905">
        <w:t xml:space="preserve"> </w:t>
      </w:r>
    </w:p>
    <w:p w14:paraId="0D211E08" w14:textId="77777777" w:rsidR="00A952C9" w:rsidRDefault="00A952C9" w:rsidP="00A952C9">
      <w:pPr>
        <w:pStyle w:val="ListParagraph"/>
      </w:pPr>
    </w:p>
    <w:p w14:paraId="7649ED4A" w14:textId="7240BB15" w:rsidR="00A952C9" w:rsidRPr="00814905" w:rsidRDefault="00A952C9" w:rsidP="00814905">
      <w:pPr>
        <w:pStyle w:val="BodyText"/>
        <w:numPr>
          <w:ilvl w:val="0"/>
          <w:numId w:val="18"/>
        </w:numPr>
        <w:spacing w:before="4"/>
      </w:pPr>
      <w:r>
        <w:t xml:space="preserve">Will there be any modifications or expansion of  the exterior </w:t>
      </w:r>
    </w:p>
    <w:p w14:paraId="44E85808" w14:textId="13799937" w:rsidR="00B61F00" w:rsidRPr="00814905" w:rsidRDefault="00B61F00" w:rsidP="000E713E">
      <w:pPr>
        <w:pStyle w:val="BodyText"/>
        <w:spacing w:before="4"/>
      </w:pPr>
    </w:p>
    <w:p w14:paraId="3AF79F8F" w14:textId="123467A0" w:rsidR="00B61F00" w:rsidRPr="00814905" w:rsidRDefault="00B61F00" w:rsidP="00814905">
      <w:pPr>
        <w:pStyle w:val="BodyText"/>
        <w:numPr>
          <w:ilvl w:val="0"/>
          <w:numId w:val="18"/>
        </w:numPr>
        <w:spacing w:before="4"/>
      </w:pPr>
      <w:r w:rsidRPr="00814905">
        <w:t xml:space="preserve">Please identify names of all tenants located on the property and how many square feet each tenant </w:t>
      </w:r>
      <w:r w:rsidR="00D311E4" w:rsidRPr="00814905">
        <w:t>occupies</w:t>
      </w:r>
    </w:p>
    <w:p w14:paraId="00100BC3" w14:textId="2996FEE0" w:rsidR="00814905" w:rsidRPr="00814905" w:rsidRDefault="00814905" w:rsidP="00814905">
      <w:pPr>
        <w:pStyle w:val="BodyText"/>
        <w:spacing w:before="4"/>
        <w:ind w:left="720"/>
      </w:pPr>
      <w:r w:rsidRPr="00814905">
        <w:t>_______________________________________________________</w:t>
      </w:r>
      <w:r w:rsidR="009E52C4">
        <w:t>______________</w:t>
      </w:r>
    </w:p>
    <w:p w14:paraId="3A13C29A" w14:textId="77777777" w:rsidR="009E52C4" w:rsidRDefault="009E52C4" w:rsidP="00814905">
      <w:pPr>
        <w:pStyle w:val="BodyText"/>
        <w:spacing w:before="4"/>
        <w:ind w:left="720"/>
      </w:pPr>
    </w:p>
    <w:p w14:paraId="49B7AF42" w14:textId="79472999" w:rsidR="00814905" w:rsidRPr="00814905" w:rsidRDefault="00814905" w:rsidP="00814905">
      <w:pPr>
        <w:pStyle w:val="BodyText"/>
        <w:spacing w:before="4"/>
        <w:ind w:left="720"/>
      </w:pPr>
      <w:r w:rsidRPr="00814905">
        <w:t>______________________________________________________</w:t>
      </w:r>
      <w:r w:rsidR="009E52C4">
        <w:t>_______________</w:t>
      </w:r>
    </w:p>
    <w:p w14:paraId="666A7150" w14:textId="77777777" w:rsidR="00837D4D" w:rsidRPr="00814905" w:rsidRDefault="00837D4D" w:rsidP="000E713E">
      <w:pPr>
        <w:pStyle w:val="BodyText"/>
        <w:spacing w:before="4"/>
      </w:pPr>
    </w:p>
    <w:p w14:paraId="3358A411" w14:textId="1892B0C7" w:rsidR="00814905" w:rsidRPr="00814905" w:rsidRDefault="00814905" w:rsidP="00814905">
      <w:pPr>
        <w:pStyle w:val="BodyText"/>
        <w:numPr>
          <w:ilvl w:val="0"/>
          <w:numId w:val="18"/>
        </w:numPr>
        <w:spacing w:before="4"/>
      </w:pPr>
      <w:r w:rsidRPr="00814905">
        <w:t xml:space="preserve">Please identify the total number of parking spaces on the subject property </w:t>
      </w:r>
    </w:p>
    <w:p w14:paraId="6A9AFC09" w14:textId="77777777" w:rsidR="00814905" w:rsidRPr="00814905" w:rsidRDefault="00814905" w:rsidP="00814905">
      <w:pPr>
        <w:pStyle w:val="BodyText"/>
        <w:spacing w:before="4"/>
      </w:pPr>
    </w:p>
    <w:p w14:paraId="56C3D9A2" w14:textId="375B2052" w:rsidR="00814905" w:rsidRPr="00814905" w:rsidRDefault="00814905" w:rsidP="00814905">
      <w:pPr>
        <w:pStyle w:val="BodyText"/>
        <w:numPr>
          <w:ilvl w:val="0"/>
          <w:numId w:val="18"/>
        </w:numPr>
        <w:spacing w:before="4"/>
      </w:pPr>
      <w:r w:rsidRPr="00814905">
        <w:t xml:space="preserve">Please indicate whether the tenant space is currently occupied </w:t>
      </w:r>
    </w:p>
    <w:p w14:paraId="3280F910" w14:textId="77777777" w:rsidR="00814905" w:rsidRPr="00814905" w:rsidRDefault="00814905" w:rsidP="00814905">
      <w:pPr>
        <w:pStyle w:val="BodyText"/>
        <w:spacing w:before="4"/>
      </w:pPr>
    </w:p>
    <w:p w14:paraId="18DFB328" w14:textId="6392CFA2" w:rsidR="00814905" w:rsidRPr="00814905" w:rsidRDefault="00814905" w:rsidP="00814905">
      <w:pPr>
        <w:pStyle w:val="BodyText"/>
        <w:numPr>
          <w:ilvl w:val="0"/>
          <w:numId w:val="18"/>
        </w:numPr>
        <w:spacing w:before="4"/>
      </w:pPr>
      <w:r w:rsidRPr="00814905">
        <w:t>If the tenant space is not occupied please identify:</w:t>
      </w:r>
    </w:p>
    <w:p w14:paraId="58E8BEED" w14:textId="77777777" w:rsidR="00814905" w:rsidRPr="00814905" w:rsidRDefault="00814905" w:rsidP="00814905">
      <w:pPr>
        <w:pStyle w:val="BodyText"/>
        <w:numPr>
          <w:ilvl w:val="0"/>
          <w:numId w:val="17"/>
        </w:numPr>
        <w:spacing w:before="4"/>
      </w:pPr>
      <w:r w:rsidRPr="00814905">
        <w:t xml:space="preserve">How long the space has been vacant </w:t>
      </w:r>
    </w:p>
    <w:p w14:paraId="73F1692E" w14:textId="77777777" w:rsidR="00814905" w:rsidRPr="00814905" w:rsidRDefault="00814905" w:rsidP="00814905">
      <w:pPr>
        <w:pStyle w:val="BodyText"/>
        <w:spacing w:before="4"/>
        <w:ind w:left="720"/>
      </w:pPr>
    </w:p>
    <w:p w14:paraId="0F5CF6CF" w14:textId="77777777" w:rsidR="00814905" w:rsidRPr="00814905" w:rsidRDefault="00814905" w:rsidP="00814905">
      <w:pPr>
        <w:pStyle w:val="BodyText"/>
        <w:numPr>
          <w:ilvl w:val="0"/>
          <w:numId w:val="17"/>
        </w:numPr>
        <w:spacing w:before="4"/>
      </w:pPr>
      <w:r w:rsidRPr="00814905">
        <w:t>The name of the last tenant to occupy the space</w:t>
      </w:r>
    </w:p>
    <w:p w14:paraId="7C7528A8" w14:textId="77777777" w:rsidR="00814905" w:rsidRPr="00814905" w:rsidRDefault="00814905" w:rsidP="00814905">
      <w:pPr>
        <w:pStyle w:val="BodyText"/>
        <w:spacing w:before="4"/>
        <w:ind w:left="360"/>
      </w:pPr>
    </w:p>
    <w:p w14:paraId="35A59D7B" w14:textId="77777777" w:rsidR="00814905" w:rsidRPr="00814905" w:rsidRDefault="00814905" w:rsidP="00814905">
      <w:pPr>
        <w:pStyle w:val="BodyText"/>
        <w:numPr>
          <w:ilvl w:val="0"/>
          <w:numId w:val="17"/>
        </w:numPr>
        <w:spacing w:before="4"/>
      </w:pPr>
      <w:r w:rsidRPr="00814905">
        <w:t>What type of business they conducted</w:t>
      </w:r>
    </w:p>
    <w:p w14:paraId="2D97599E" w14:textId="77777777" w:rsidR="00814905" w:rsidRPr="00814905" w:rsidRDefault="00814905" w:rsidP="00814905">
      <w:pPr>
        <w:pStyle w:val="BodyText"/>
        <w:spacing w:before="4"/>
      </w:pPr>
    </w:p>
    <w:p w14:paraId="2255C563" w14:textId="77777777" w:rsidR="00814905" w:rsidRPr="00814905" w:rsidRDefault="00814905" w:rsidP="00814905">
      <w:pPr>
        <w:pStyle w:val="BodyText"/>
        <w:spacing w:before="4"/>
      </w:pPr>
    </w:p>
    <w:p w14:paraId="4F822947" w14:textId="77777777" w:rsidR="00814905" w:rsidRPr="00814905" w:rsidRDefault="00814905" w:rsidP="00814905">
      <w:pPr>
        <w:pStyle w:val="BodyText"/>
        <w:spacing w:before="4"/>
      </w:pPr>
    </w:p>
    <w:p w14:paraId="4F76591E" w14:textId="77777777" w:rsidR="00814905" w:rsidRPr="00814905" w:rsidRDefault="00814905" w:rsidP="00814905">
      <w:pPr>
        <w:pStyle w:val="BodyText"/>
        <w:spacing w:before="4"/>
      </w:pPr>
    </w:p>
    <w:p w14:paraId="0A45A2F4" w14:textId="3A258968" w:rsidR="00814905" w:rsidRPr="00814905" w:rsidRDefault="008915E5" w:rsidP="008915E5">
      <w:pPr>
        <w:pStyle w:val="BodyText"/>
        <w:tabs>
          <w:tab w:val="left" w:pos="3465"/>
        </w:tabs>
        <w:spacing w:before="4"/>
      </w:pPr>
      <w:r>
        <w:tab/>
      </w:r>
    </w:p>
    <w:p w14:paraId="43E83D66" w14:textId="3F885D81" w:rsidR="00814905" w:rsidRPr="00814905" w:rsidRDefault="00814905" w:rsidP="00814905">
      <w:pPr>
        <w:pStyle w:val="BodyText"/>
        <w:spacing w:before="4"/>
      </w:pPr>
    </w:p>
    <w:p w14:paraId="6D77E378" w14:textId="2B5E68FB" w:rsidR="00814905" w:rsidRPr="00814905" w:rsidRDefault="00814905" w:rsidP="00814905">
      <w:pPr>
        <w:pStyle w:val="BodyText"/>
        <w:spacing w:before="4"/>
      </w:pPr>
    </w:p>
    <w:p w14:paraId="5FEE3EB9" w14:textId="51E91B5E" w:rsidR="00814905" w:rsidRPr="00814905" w:rsidRDefault="00814905" w:rsidP="00814905">
      <w:pPr>
        <w:pStyle w:val="BodyText"/>
        <w:spacing w:before="4"/>
      </w:pPr>
    </w:p>
    <w:p w14:paraId="76CBCF05" w14:textId="03D1E5E9" w:rsidR="00814905" w:rsidRPr="00814905" w:rsidRDefault="00814905" w:rsidP="00814905">
      <w:pPr>
        <w:pStyle w:val="BodyText"/>
        <w:spacing w:before="4"/>
      </w:pPr>
    </w:p>
    <w:p w14:paraId="266DCF1F" w14:textId="5DAFA9EF" w:rsidR="00814905" w:rsidRPr="00814905" w:rsidRDefault="00814905" w:rsidP="00814905">
      <w:pPr>
        <w:pStyle w:val="BodyText"/>
        <w:spacing w:before="4"/>
      </w:pPr>
    </w:p>
    <w:p w14:paraId="37170F37" w14:textId="0AAF7F36" w:rsidR="00814905" w:rsidRPr="00814905" w:rsidRDefault="00814905" w:rsidP="00814905">
      <w:pPr>
        <w:pStyle w:val="BodyText"/>
        <w:spacing w:before="4"/>
      </w:pPr>
    </w:p>
    <w:p w14:paraId="09AFE003" w14:textId="3B3178B4" w:rsidR="00814905" w:rsidRPr="00814905" w:rsidRDefault="00814905" w:rsidP="00814905">
      <w:pPr>
        <w:pStyle w:val="BodyText"/>
        <w:spacing w:before="4"/>
      </w:pPr>
    </w:p>
    <w:p w14:paraId="73F07245" w14:textId="6A5CBBF2" w:rsidR="00814905" w:rsidRPr="00814905" w:rsidRDefault="00814905" w:rsidP="00814905">
      <w:pPr>
        <w:pStyle w:val="BodyText"/>
        <w:spacing w:before="4"/>
      </w:pPr>
    </w:p>
    <w:p w14:paraId="02A32EED" w14:textId="494BDED0" w:rsidR="00814905" w:rsidRDefault="00814905" w:rsidP="00814905">
      <w:pPr>
        <w:pStyle w:val="BodyText"/>
        <w:spacing w:before="4"/>
        <w:rPr>
          <w:sz w:val="20"/>
          <w:szCs w:val="20"/>
        </w:rPr>
      </w:pPr>
    </w:p>
    <w:p w14:paraId="7EAFAB8D" w14:textId="345536D6" w:rsidR="00814905" w:rsidRDefault="00814905" w:rsidP="00814905">
      <w:pPr>
        <w:pStyle w:val="BodyText"/>
        <w:spacing w:before="4"/>
        <w:rPr>
          <w:sz w:val="20"/>
          <w:szCs w:val="20"/>
        </w:rPr>
      </w:pPr>
    </w:p>
    <w:p w14:paraId="442577E6" w14:textId="6C758952" w:rsidR="00814905" w:rsidRDefault="00814905" w:rsidP="00814905">
      <w:pPr>
        <w:pStyle w:val="BodyText"/>
        <w:spacing w:before="4"/>
        <w:rPr>
          <w:sz w:val="20"/>
          <w:szCs w:val="20"/>
        </w:rPr>
      </w:pPr>
    </w:p>
    <w:p w14:paraId="7421F5AA" w14:textId="55DA63BB" w:rsidR="00814905" w:rsidRDefault="00814905" w:rsidP="00814905">
      <w:pPr>
        <w:pStyle w:val="BodyText"/>
        <w:spacing w:before="4"/>
        <w:rPr>
          <w:sz w:val="20"/>
          <w:szCs w:val="20"/>
        </w:rPr>
      </w:pPr>
    </w:p>
    <w:p w14:paraId="3630E935" w14:textId="0D6F5BCA" w:rsidR="00814905" w:rsidRDefault="00814905" w:rsidP="00814905">
      <w:pPr>
        <w:pStyle w:val="BodyText"/>
        <w:spacing w:before="4"/>
        <w:rPr>
          <w:sz w:val="20"/>
          <w:szCs w:val="20"/>
        </w:rPr>
      </w:pPr>
    </w:p>
    <w:p w14:paraId="04211D71" w14:textId="05732F5A" w:rsidR="00814905" w:rsidRDefault="00814905" w:rsidP="00814905">
      <w:pPr>
        <w:pStyle w:val="BodyText"/>
        <w:spacing w:before="4"/>
        <w:rPr>
          <w:sz w:val="20"/>
          <w:szCs w:val="20"/>
        </w:rPr>
      </w:pPr>
    </w:p>
    <w:p w14:paraId="2EEC451F" w14:textId="39247D4B" w:rsidR="00814905" w:rsidRDefault="00814905" w:rsidP="00814905">
      <w:pPr>
        <w:pStyle w:val="BodyText"/>
        <w:spacing w:before="4"/>
        <w:rPr>
          <w:sz w:val="20"/>
          <w:szCs w:val="20"/>
        </w:rPr>
      </w:pPr>
    </w:p>
    <w:p w14:paraId="6B382DCD" w14:textId="231D56B4" w:rsidR="00814905" w:rsidRDefault="00814905" w:rsidP="00814905">
      <w:pPr>
        <w:pStyle w:val="BodyText"/>
        <w:spacing w:before="4"/>
        <w:rPr>
          <w:sz w:val="20"/>
          <w:szCs w:val="20"/>
        </w:rPr>
      </w:pPr>
    </w:p>
    <w:p w14:paraId="3793F92E" w14:textId="42CB1F9F" w:rsidR="009E52C4" w:rsidRDefault="009E52C4" w:rsidP="00814905">
      <w:pPr>
        <w:pStyle w:val="BodyText"/>
        <w:spacing w:before="4"/>
        <w:rPr>
          <w:sz w:val="20"/>
          <w:szCs w:val="20"/>
        </w:rPr>
      </w:pPr>
    </w:p>
    <w:p w14:paraId="0588DC4D" w14:textId="6E7818A9" w:rsidR="009E52C4" w:rsidRDefault="009E52C4" w:rsidP="00814905">
      <w:pPr>
        <w:pStyle w:val="BodyText"/>
        <w:spacing w:before="4"/>
        <w:rPr>
          <w:sz w:val="20"/>
          <w:szCs w:val="20"/>
        </w:rPr>
      </w:pPr>
    </w:p>
    <w:p w14:paraId="10570F6C" w14:textId="76F757CE" w:rsidR="009E52C4" w:rsidRDefault="009E52C4" w:rsidP="00814905">
      <w:pPr>
        <w:pStyle w:val="BodyText"/>
        <w:spacing w:before="4"/>
        <w:rPr>
          <w:sz w:val="20"/>
          <w:szCs w:val="20"/>
        </w:rPr>
      </w:pPr>
    </w:p>
    <w:p w14:paraId="09F0752C" w14:textId="68CBCBDC" w:rsidR="009E52C4" w:rsidRDefault="009E52C4" w:rsidP="00814905">
      <w:pPr>
        <w:pStyle w:val="BodyText"/>
        <w:spacing w:before="4"/>
        <w:rPr>
          <w:sz w:val="20"/>
          <w:szCs w:val="20"/>
        </w:rPr>
      </w:pPr>
    </w:p>
    <w:p w14:paraId="6D589D92" w14:textId="77777777" w:rsidR="009E52C4" w:rsidRDefault="009E52C4" w:rsidP="00814905">
      <w:pPr>
        <w:pStyle w:val="BodyText"/>
        <w:spacing w:before="4"/>
        <w:rPr>
          <w:sz w:val="20"/>
          <w:szCs w:val="20"/>
        </w:rPr>
      </w:pPr>
    </w:p>
    <w:p w14:paraId="08925D85" w14:textId="46B95774" w:rsidR="000E713E" w:rsidRDefault="000E713E" w:rsidP="000E713E">
      <w:pPr>
        <w:pStyle w:val="BodyText"/>
        <w:spacing w:before="4"/>
        <w:rPr>
          <w:sz w:val="18"/>
        </w:rPr>
      </w:pPr>
      <w:r>
        <w:rPr>
          <w:noProof/>
        </w:rPr>
        <mc:AlternateContent>
          <mc:Choice Requires="wpg">
            <w:drawing>
              <wp:anchor distT="0" distB="0" distL="0" distR="0" simplePos="0" relativeHeight="251664384" behindDoc="0" locked="0" layoutInCell="1" allowOverlap="1" wp14:anchorId="497FF1FD" wp14:editId="4C735B3D">
                <wp:simplePos x="0" y="0"/>
                <wp:positionH relativeFrom="page">
                  <wp:posOffset>891540</wp:posOffset>
                </wp:positionH>
                <wp:positionV relativeFrom="paragraph">
                  <wp:posOffset>159385</wp:posOffset>
                </wp:positionV>
                <wp:extent cx="5675630" cy="15240"/>
                <wp:effectExtent l="5715" t="6985" r="5080" b="6350"/>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15240"/>
                          <a:chOff x="1404" y="251"/>
                          <a:chExt cx="8938" cy="24"/>
                        </a:xfrm>
                      </wpg:grpSpPr>
                      <wps:wsp>
                        <wps:cNvPr id="14" name="Line 13"/>
                        <wps:cNvCnPr/>
                        <wps:spPr bwMode="auto">
                          <a:xfrm>
                            <a:off x="1404" y="255"/>
                            <a:ext cx="8938" cy="0"/>
                          </a:xfrm>
                          <a:prstGeom prst="line">
                            <a:avLst/>
                          </a:prstGeom>
                          <a:noFill/>
                          <a:ln w="6096">
                            <a:solidFill>
                              <a:srgbClr val="9E9E9E"/>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1404" y="271"/>
                            <a:ext cx="8938"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BD24F" id="Group 11" o:spid="_x0000_s1026" style="position:absolute;margin-left:70.2pt;margin-top:12.55pt;width:446.9pt;height:1.2pt;z-index:251664384;mso-wrap-distance-left:0;mso-wrap-distance-right:0;mso-position-horizontal-relative:page" coordorigin="1404,251" coordsize="89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">
                <v:line id="Line 13" o:spid="_x0000_s1027" style="position:absolute;visibility:visible;mso-wrap-style:square" from="1404,255" to="1034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" strokecolor="#9e9e9e" strokeweight=".48pt"/>
                <v:line id="Line 12" o:spid="_x0000_s1028" style="position:absolute;visibility:visible;mso-wrap-style:square" from="1404,271" to="1034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" strokecolor="#9e9e9e" strokeweight=".36pt"/>
                <w10:wrap type="topAndBottom" anchorx="page"/>
              </v:group>
            </w:pict>
          </mc:Fallback>
        </mc:AlternateContent>
      </w:r>
    </w:p>
    <w:p w14:paraId="721A7E45" w14:textId="77777777" w:rsidR="000E713E" w:rsidRDefault="000E713E" w:rsidP="000E713E">
      <w:pPr>
        <w:pStyle w:val="Heading1"/>
        <w:spacing w:before="37"/>
      </w:pPr>
      <w:r>
        <w:t>EXHIBIT 3: Rezoning Standards</w:t>
      </w:r>
    </w:p>
    <w:p w14:paraId="7D6B1DCA" w14:textId="77777777" w:rsidR="000E713E" w:rsidRDefault="000E713E" w:rsidP="000E713E">
      <w:pPr>
        <w:pStyle w:val="BodyText"/>
        <w:spacing w:before="4"/>
        <w:rPr>
          <w:b/>
          <w:sz w:val="30"/>
        </w:rPr>
      </w:pPr>
    </w:p>
    <w:p w14:paraId="1162D0FC" w14:textId="77777777" w:rsidR="000E713E" w:rsidRDefault="000E713E" w:rsidP="000E713E">
      <w:pPr>
        <w:pStyle w:val="BodyText"/>
        <w:ind w:left="139"/>
      </w:pPr>
      <w:r>
        <w:t>Every applicant seeking rezoning approval shall respond to the following standards in writing:</w:t>
      </w:r>
    </w:p>
    <w:p w14:paraId="16F81E1A" w14:textId="77777777" w:rsidR="000E713E" w:rsidRDefault="000E713E" w:rsidP="000E713E">
      <w:pPr>
        <w:pStyle w:val="ListParagraph"/>
        <w:numPr>
          <w:ilvl w:val="0"/>
          <w:numId w:val="4"/>
        </w:numPr>
        <w:tabs>
          <w:tab w:val="left" w:pos="490"/>
        </w:tabs>
        <w:spacing w:before="198"/>
        <w:ind w:right="0" w:hanging="350"/>
        <w:rPr>
          <w:sz w:val="21"/>
        </w:rPr>
      </w:pPr>
      <w:r>
        <w:rPr>
          <w:sz w:val="21"/>
        </w:rPr>
        <w:t>Describe the existing uses of property within the general area of the property in</w:t>
      </w:r>
      <w:r>
        <w:rPr>
          <w:spacing w:val="5"/>
          <w:sz w:val="21"/>
        </w:rPr>
        <w:t xml:space="preserve"> </w:t>
      </w:r>
      <w:r>
        <w:rPr>
          <w:sz w:val="21"/>
        </w:rPr>
        <w:t>question.</w:t>
      </w:r>
    </w:p>
    <w:p w14:paraId="47A79B05" w14:textId="77777777" w:rsidR="000E713E" w:rsidRDefault="000E713E" w:rsidP="000E713E">
      <w:pPr>
        <w:pStyle w:val="ListParagraph"/>
        <w:numPr>
          <w:ilvl w:val="0"/>
          <w:numId w:val="4"/>
        </w:numPr>
        <w:tabs>
          <w:tab w:val="left" w:pos="490"/>
        </w:tabs>
        <w:spacing w:before="202" w:line="242" w:lineRule="auto"/>
        <w:ind w:hanging="350"/>
        <w:rPr>
          <w:sz w:val="21"/>
        </w:rPr>
      </w:pPr>
      <w:r>
        <w:rPr>
          <w:sz w:val="21"/>
        </w:rPr>
        <w:t xml:space="preserve">Describe the current zoning classification </w:t>
      </w:r>
      <w:r>
        <w:rPr>
          <w:spacing w:val="-3"/>
          <w:sz w:val="21"/>
        </w:rPr>
        <w:t xml:space="preserve">of </w:t>
      </w:r>
      <w:r>
        <w:rPr>
          <w:sz w:val="21"/>
        </w:rPr>
        <w:t xml:space="preserve">property in question and the zoning classification(s) </w:t>
      </w:r>
      <w:r>
        <w:rPr>
          <w:spacing w:val="-3"/>
          <w:sz w:val="21"/>
        </w:rPr>
        <w:t xml:space="preserve">of </w:t>
      </w:r>
      <w:r>
        <w:rPr>
          <w:sz w:val="21"/>
        </w:rPr>
        <w:t>the surrounding</w:t>
      </w:r>
      <w:r>
        <w:rPr>
          <w:spacing w:val="15"/>
          <w:sz w:val="21"/>
        </w:rPr>
        <w:t xml:space="preserve"> </w:t>
      </w:r>
      <w:r>
        <w:rPr>
          <w:sz w:val="21"/>
        </w:rPr>
        <w:t>properties.</w:t>
      </w:r>
    </w:p>
    <w:p w14:paraId="03F2E4EA" w14:textId="2761CC32" w:rsidR="000E713E" w:rsidRDefault="000E713E" w:rsidP="000E713E">
      <w:pPr>
        <w:pStyle w:val="ListParagraph"/>
        <w:numPr>
          <w:ilvl w:val="0"/>
          <w:numId w:val="4"/>
        </w:numPr>
        <w:tabs>
          <w:tab w:val="left" w:pos="490"/>
        </w:tabs>
        <w:spacing w:before="199" w:line="244" w:lineRule="auto"/>
        <w:ind w:right="321" w:hanging="350"/>
        <w:rPr>
          <w:sz w:val="21"/>
        </w:rPr>
      </w:pPr>
      <w:r>
        <w:rPr>
          <w:sz w:val="21"/>
        </w:rPr>
        <w:t xml:space="preserve">Describe the suitability of the property in question to the uses permitted under the existing zoning classification and whether the property for which an amendment is requested has at least fifteen thousand (15,000) square feet of area and not less than one </w:t>
      </w:r>
      <w:r w:rsidR="00D311E4">
        <w:rPr>
          <w:sz w:val="21"/>
        </w:rPr>
        <w:t>hundred (</w:t>
      </w:r>
      <w:r>
        <w:rPr>
          <w:sz w:val="21"/>
        </w:rPr>
        <w:t>100</w:t>
      </w:r>
      <w:r w:rsidR="00D311E4">
        <w:rPr>
          <w:sz w:val="21"/>
        </w:rPr>
        <w:t>) linear</w:t>
      </w:r>
      <w:r>
        <w:rPr>
          <w:sz w:val="21"/>
        </w:rPr>
        <w:t xml:space="preserve"> feet </w:t>
      </w:r>
      <w:r>
        <w:rPr>
          <w:spacing w:val="-3"/>
          <w:sz w:val="21"/>
        </w:rPr>
        <w:t xml:space="preserve">of </w:t>
      </w:r>
      <w:r>
        <w:rPr>
          <w:sz w:val="21"/>
        </w:rPr>
        <w:t>frontage on a</w:t>
      </w:r>
      <w:r>
        <w:rPr>
          <w:spacing w:val="7"/>
          <w:sz w:val="21"/>
        </w:rPr>
        <w:t xml:space="preserve"> </w:t>
      </w:r>
      <w:r>
        <w:rPr>
          <w:sz w:val="21"/>
        </w:rPr>
        <w:t>street.</w:t>
      </w:r>
    </w:p>
    <w:p w14:paraId="18448D2C" w14:textId="77777777" w:rsidR="000E713E" w:rsidRDefault="000E713E" w:rsidP="000E713E">
      <w:pPr>
        <w:pStyle w:val="ListParagraph"/>
        <w:numPr>
          <w:ilvl w:val="0"/>
          <w:numId w:val="4"/>
        </w:numPr>
        <w:tabs>
          <w:tab w:val="left" w:pos="490"/>
        </w:tabs>
        <w:spacing w:before="195" w:line="244" w:lineRule="auto"/>
        <w:ind w:hanging="350"/>
        <w:rPr>
          <w:sz w:val="21"/>
        </w:rPr>
      </w:pPr>
      <w:r>
        <w:rPr>
          <w:sz w:val="21"/>
        </w:rPr>
        <w:t xml:space="preserve">Describe the trend </w:t>
      </w:r>
      <w:r>
        <w:rPr>
          <w:spacing w:val="-3"/>
          <w:sz w:val="21"/>
        </w:rPr>
        <w:t xml:space="preserve">of </w:t>
      </w:r>
      <w:r>
        <w:rPr>
          <w:sz w:val="21"/>
        </w:rPr>
        <w:t>development, if any, in the general area of the property in question, including changes, if any, which have taken place since the day the property in question was placed in its present zoning</w:t>
      </w:r>
      <w:r>
        <w:rPr>
          <w:spacing w:val="5"/>
          <w:sz w:val="21"/>
        </w:rPr>
        <w:t xml:space="preserve"> </w:t>
      </w:r>
      <w:r>
        <w:rPr>
          <w:sz w:val="21"/>
        </w:rPr>
        <w:t>classification.</w:t>
      </w:r>
    </w:p>
    <w:p w14:paraId="18E89240" w14:textId="69B4EF57" w:rsidR="000E713E" w:rsidRDefault="000E713E" w:rsidP="000E713E">
      <w:pPr>
        <w:pStyle w:val="ListParagraph"/>
        <w:numPr>
          <w:ilvl w:val="0"/>
          <w:numId w:val="4"/>
        </w:numPr>
        <w:tabs>
          <w:tab w:val="left" w:pos="490"/>
        </w:tabs>
        <w:spacing w:before="195" w:line="242" w:lineRule="auto"/>
        <w:ind w:hanging="350"/>
        <w:rPr>
          <w:sz w:val="21"/>
        </w:rPr>
      </w:pPr>
      <w:r>
        <w:rPr>
          <w:sz w:val="21"/>
        </w:rPr>
        <w:t xml:space="preserve">Describe whether the proposed rezoning is in the public interest and not </w:t>
      </w:r>
      <w:r w:rsidR="00D311E4">
        <w:rPr>
          <w:sz w:val="21"/>
        </w:rPr>
        <w:t>solely for the</w:t>
      </w:r>
      <w:r>
        <w:rPr>
          <w:sz w:val="21"/>
        </w:rPr>
        <w:t xml:space="preserve"> interest of the</w:t>
      </w:r>
      <w:r>
        <w:rPr>
          <w:spacing w:val="5"/>
          <w:sz w:val="21"/>
        </w:rPr>
        <w:t xml:space="preserve"> </w:t>
      </w:r>
      <w:r>
        <w:rPr>
          <w:sz w:val="21"/>
        </w:rPr>
        <w:t>applicant.</w:t>
      </w:r>
    </w:p>
    <w:p w14:paraId="2D3F5CBF" w14:textId="77777777" w:rsidR="000E713E" w:rsidRDefault="000E713E" w:rsidP="000E713E">
      <w:pPr>
        <w:pStyle w:val="BodyText"/>
        <w:spacing w:before="1"/>
        <w:rPr>
          <w:sz w:val="18"/>
        </w:rPr>
      </w:pPr>
      <w:r>
        <w:rPr>
          <w:noProof/>
        </w:rPr>
        <mc:AlternateContent>
          <mc:Choice Requires="wpg">
            <w:drawing>
              <wp:anchor distT="0" distB="0" distL="0" distR="0" simplePos="0" relativeHeight="251665408" behindDoc="0" locked="0" layoutInCell="1" allowOverlap="1" wp14:anchorId="00801552" wp14:editId="4CBE9C51">
                <wp:simplePos x="0" y="0"/>
                <wp:positionH relativeFrom="page">
                  <wp:posOffset>891540</wp:posOffset>
                </wp:positionH>
                <wp:positionV relativeFrom="paragraph">
                  <wp:posOffset>156845</wp:posOffset>
                </wp:positionV>
                <wp:extent cx="5675630" cy="13970"/>
                <wp:effectExtent l="5715" t="4445" r="5080" b="10160"/>
                <wp:wrapTopAndBottom/>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13970"/>
                          <a:chOff x="1404" y="247"/>
                          <a:chExt cx="8938" cy="22"/>
                        </a:xfrm>
                      </wpg:grpSpPr>
                      <wps:wsp>
                        <wps:cNvPr id="11" name="Line 10"/>
                        <wps:cNvCnPr/>
                        <wps:spPr bwMode="auto">
                          <a:xfrm>
                            <a:off x="1404" y="251"/>
                            <a:ext cx="8938"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1404" y="265"/>
                            <a:ext cx="8938"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F0065" id="Group 8" o:spid="_x0000_s1026" style="position:absolute;margin-left:70.2pt;margin-top:12.35pt;width:446.9pt;height:1.1pt;z-index:251665408;mso-wrap-distance-left:0;mso-wrap-distance-right:0;mso-position-horizontal-relative:page" coordorigin="1404,247" coordsize="89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">
                <v:line id="Line 10" o:spid="_x0000_s1027" style="position:absolute;visibility:visible;mso-wrap-style:square" from="1404,251" to="1034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" strokecolor="#9e9e9e" strokeweight=".36pt"/>
                <v:line id="Line 9" o:spid="_x0000_s1028" style="position:absolute;visibility:visible;mso-wrap-style:square" from="1404,265" to="1034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" strokecolor="#9e9e9e" strokeweight=".36pt"/>
                <w10:wrap type="topAndBottom" anchorx="page"/>
              </v:group>
            </w:pict>
          </mc:Fallback>
        </mc:AlternateContent>
      </w:r>
    </w:p>
    <w:p w14:paraId="72D5C767" w14:textId="77777777" w:rsidR="000E713E" w:rsidRDefault="000E713E" w:rsidP="000E713E">
      <w:pPr>
        <w:pStyle w:val="Heading1"/>
        <w:spacing w:before="47"/>
      </w:pPr>
      <w:r>
        <w:t>EXHIBIT 4: Text Amendment Standards</w:t>
      </w:r>
    </w:p>
    <w:p w14:paraId="0E4FA738" w14:textId="77777777" w:rsidR="000E713E" w:rsidRDefault="000E713E" w:rsidP="000E713E">
      <w:pPr>
        <w:pStyle w:val="BodyText"/>
        <w:spacing w:before="6"/>
        <w:rPr>
          <w:b/>
          <w:sz w:val="30"/>
        </w:rPr>
      </w:pPr>
    </w:p>
    <w:p w14:paraId="20CEB8EE" w14:textId="77777777" w:rsidR="000E713E" w:rsidRDefault="000E713E" w:rsidP="000E713E">
      <w:pPr>
        <w:pStyle w:val="BodyText"/>
        <w:spacing w:line="242" w:lineRule="auto"/>
        <w:ind w:left="139"/>
      </w:pPr>
      <w:r>
        <w:t>Every applicant seeking text amendment approval shall explain in writing whether and why the proposed text amendment is in the public interest and not solely for the interest of the applicant.</w:t>
      </w:r>
    </w:p>
    <w:p w14:paraId="35995508" w14:textId="77777777" w:rsidR="000E713E" w:rsidRDefault="000E713E" w:rsidP="000E713E">
      <w:pPr>
        <w:pStyle w:val="BodyText"/>
        <w:rPr>
          <w:sz w:val="20"/>
        </w:rPr>
      </w:pPr>
    </w:p>
    <w:p w14:paraId="565FF430" w14:textId="77777777" w:rsidR="000E713E" w:rsidRDefault="000E713E" w:rsidP="000E713E">
      <w:pPr>
        <w:pStyle w:val="BodyText"/>
        <w:spacing w:before="4"/>
        <w:rPr>
          <w:sz w:val="25"/>
        </w:rPr>
      </w:pPr>
      <w:r>
        <w:rPr>
          <w:noProof/>
        </w:rPr>
        <mc:AlternateContent>
          <mc:Choice Requires="wpg">
            <w:drawing>
              <wp:anchor distT="0" distB="0" distL="0" distR="0" simplePos="0" relativeHeight="251666432" behindDoc="0" locked="0" layoutInCell="1" allowOverlap="1" wp14:anchorId="477FABBD" wp14:editId="07EC4E93">
                <wp:simplePos x="0" y="0"/>
                <wp:positionH relativeFrom="page">
                  <wp:posOffset>891540</wp:posOffset>
                </wp:positionH>
                <wp:positionV relativeFrom="paragraph">
                  <wp:posOffset>210820</wp:posOffset>
                </wp:positionV>
                <wp:extent cx="5675630" cy="15240"/>
                <wp:effectExtent l="5715" t="10795" r="5080" b="254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15240"/>
                          <a:chOff x="1404" y="332"/>
                          <a:chExt cx="8938" cy="24"/>
                        </a:xfrm>
                      </wpg:grpSpPr>
                      <wps:wsp>
                        <wps:cNvPr id="8" name="Line 7"/>
                        <wps:cNvCnPr/>
                        <wps:spPr bwMode="auto">
                          <a:xfrm>
                            <a:off x="1404" y="335"/>
                            <a:ext cx="8938"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s:wsp>
                        <wps:cNvPr id="9" name="Line 6"/>
                        <wps:cNvCnPr/>
                        <wps:spPr bwMode="auto">
                          <a:xfrm>
                            <a:off x="1404" y="351"/>
                            <a:ext cx="8938" cy="0"/>
                          </a:xfrm>
                          <a:prstGeom prst="line">
                            <a:avLst/>
                          </a:prstGeom>
                          <a:noFill/>
                          <a:ln w="6096">
                            <a:solidFill>
                              <a:srgbClr val="9E9E9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9A572" id="Group 5" o:spid="_x0000_s1026" style="position:absolute;margin-left:70.2pt;margin-top:16.6pt;width:446.9pt;height:1.2pt;z-index:251666432;mso-wrap-distance-left:0;mso-wrap-distance-right:0;mso-position-horizontal-relative:page" coordorigin="1404,332" coordsize="89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">
                <v:line id="Line 7" o:spid="_x0000_s1027" style="position:absolute;visibility:visible;mso-wrap-style:square" from="1404,335" to="1034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" strokecolor="#9e9e9e" strokeweight=".36pt"/>
                <v:line id="Line 6" o:spid="_x0000_s1028" style="position:absolute;visibility:visible;mso-wrap-style:square" from="1404,351" to="1034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" strokecolor="#9e9e9e" strokeweight=".48pt"/>
                <w10:wrap type="topAndBottom" anchorx="page"/>
              </v:group>
            </w:pict>
          </mc:Fallback>
        </mc:AlternateContent>
      </w:r>
    </w:p>
    <w:p w14:paraId="3A27BEF0" w14:textId="77777777" w:rsidR="000E713E" w:rsidRDefault="000E713E" w:rsidP="000E713E">
      <w:pPr>
        <w:pStyle w:val="Heading1"/>
        <w:spacing w:before="21"/>
      </w:pPr>
      <w:r>
        <w:t>EXHIBIT 5: Planned Unit Development Standards</w:t>
      </w:r>
    </w:p>
    <w:p w14:paraId="21D4CD70" w14:textId="46C716DB" w:rsidR="000E713E" w:rsidRDefault="000E713E" w:rsidP="000E713E">
      <w:pPr>
        <w:pStyle w:val="BodyText"/>
        <w:spacing w:before="204" w:line="242" w:lineRule="auto"/>
        <w:ind w:left="139" w:right="321"/>
        <w:jc w:val="both"/>
      </w:pPr>
      <w:r>
        <w:rPr>
          <w:u w:val="single"/>
        </w:rPr>
        <w:t>Use Exceptions</w:t>
      </w:r>
      <w:r>
        <w:t xml:space="preserve">: An applicant seeking planned unit </w:t>
      </w:r>
      <w:r w:rsidR="00F53066">
        <w:t>zoning approval</w:t>
      </w:r>
      <w:r>
        <w:t xml:space="preserve">  may  propose  specified uses not permitted by the use regulations </w:t>
      </w:r>
      <w:r>
        <w:rPr>
          <w:spacing w:val="-3"/>
        </w:rPr>
        <w:t xml:space="preserve">of </w:t>
      </w:r>
      <w:r>
        <w:t>the district in which said development is located, provided that the applicant demonstrates in writing to the Village’s</w:t>
      </w:r>
      <w:r>
        <w:rPr>
          <w:spacing w:val="15"/>
        </w:rPr>
        <w:t xml:space="preserve"> </w:t>
      </w:r>
      <w:r>
        <w:t>satisfaction that:</w:t>
      </w:r>
    </w:p>
    <w:p w14:paraId="7BDA09C4" w14:textId="77777777" w:rsidR="000E713E" w:rsidRDefault="000E713E" w:rsidP="000E713E">
      <w:pPr>
        <w:pStyle w:val="BodyText"/>
        <w:spacing w:before="5"/>
        <w:rPr>
          <w:sz w:val="29"/>
        </w:rPr>
      </w:pPr>
    </w:p>
    <w:p w14:paraId="76B59A5D" w14:textId="77777777" w:rsidR="000E713E" w:rsidRDefault="000E713E" w:rsidP="000E713E">
      <w:pPr>
        <w:pStyle w:val="ListParagraph"/>
        <w:numPr>
          <w:ilvl w:val="0"/>
          <w:numId w:val="3"/>
        </w:numPr>
        <w:tabs>
          <w:tab w:val="left" w:pos="490"/>
        </w:tabs>
        <w:spacing w:before="1" w:line="242" w:lineRule="auto"/>
        <w:ind w:hanging="350"/>
        <w:rPr>
          <w:sz w:val="21"/>
        </w:rPr>
      </w:pPr>
      <w:r>
        <w:rPr>
          <w:sz w:val="21"/>
        </w:rPr>
        <w:t>The uses permitted by such exception are necessary or desirable and are appropriate with respect to the primary purpose of the</w:t>
      </w:r>
      <w:r>
        <w:rPr>
          <w:spacing w:val="6"/>
          <w:sz w:val="21"/>
        </w:rPr>
        <w:t xml:space="preserve"> </w:t>
      </w:r>
      <w:r>
        <w:rPr>
          <w:sz w:val="21"/>
        </w:rPr>
        <w:t>development.</w:t>
      </w:r>
    </w:p>
    <w:p w14:paraId="1A275E41" w14:textId="77777777" w:rsidR="000E713E" w:rsidRDefault="000E713E" w:rsidP="000E713E">
      <w:pPr>
        <w:pStyle w:val="ListParagraph"/>
        <w:numPr>
          <w:ilvl w:val="0"/>
          <w:numId w:val="3"/>
        </w:numPr>
        <w:tabs>
          <w:tab w:val="left" w:pos="490"/>
        </w:tabs>
        <w:spacing w:before="98" w:line="242" w:lineRule="auto"/>
        <w:ind w:hanging="350"/>
        <w:rPr>
          <w:sz w:val="21"/>
        </w:rPr>
      </w:pPr>
      <w:r>
        <w:rPr>
          <w:sz w:val="21"/>
        </w:rPr>
        <w:t xml:space="preserve">The uses permitted by such exception are not of such a nature or so located as to exercise    a detrimental influence </w:t>
      </w:r>
      <w:r>
        <w:rPr>
          <w:spacing w:val="-3"/>
          <w:sz w:val="21"/>
        </w:rPr>
        <w:t xml:space="preserve">on </w:t>
      </w:r>
      <w:r>
        <w:rPr>
          <w:sz w:val="21"/>
        </w:rPr>
        <w:t>the surrounding</w:t>
      </w:r>
      <w:r>
        <w:rPr>
          <w:spacing w:val="17"/>
          <w:sz w:val="21"/>
        </w:rPr>
        <w:t xml:space="preserve"> </w:t>
      </w:r>
      <w:r>
        <w:rPr>
          <w:sz w:val="21"/>
        </w:rPr>
        <w:t>neighborhood.</w:t>
      </w:r>
    </w:p>
    <w:p w14:paraId="7357AB64" w14:textId="77777777" w:rsidR="000E713E" w:rsidRDefault="000E713E" w:rsidP="000E713E">
      <w:pPr>
        <w:pStyle w:val="BodyText"/>
        <w:spacing w:before="1"/>
        <w:rPr>
          <w:sz w:val="29"/>
        </w:rPr>
      </w:pPr>
    </w:p>
    <w:p w14:paraId="05571BFC" w14:textId="77777777" w:rsidR="000E713E" w:rsidRDefault="000E713E" w:rsidP="000E713E">
      <w:pPr>
        <w:pStyle w:val="ListParagraph"/>
        <w:numPr>
          <w:ilvl w:val="0"/>
          <w:numId w:val="3"/>
        </w:numPr>
        <w:tabs>
          <w:tab w:val="left" w:pos="490"/>
        </w:tabs>
        <w:spacing w:before="1" w:line="244" w:lineRule="auto"/>
        <w:ind w:hanging="350"/>
        <w:rPr>
          <w:sz w:val="21"/>
        </w:rPr>
      </w:pPr>
      <w:r>
        <w:rPr>
          <w:sz w:val="21"/>
        </w:rPr>
        <w:t xml:space="preserve">Not more than twenty percent (20%) </w:t>
      </w:r>
      <w:r>
        <w:rPr>
          <w:spacing w:val="-3"/>
          <w:sz w:val="21"/>
        </w:rPr>
        <w:t xml:space="preserve">of </w:t>
      </w:r>
      <w:r>
        <w:rPr>
          <w:sz w:val="21"/>
        </w:rPr>
        <w:t xml:space="preserve">the ground area or </w:t>
      </w:r>
      <w:r>
        <w:rPr>
          <w:spacing w:val="-3"/>
          <w:sz w:val="21"/>
        </w:rPr>
        <w:t xml:space="preserve">of </w:t>
      </w:r>
      <w:r>
        <w:rPr>
          <w:sz w:val="21"/>
        </w:rPr>
        <w:t>the gross floor area of such development shall be devoted to the uses permitted by said</w:t>
      </w:r>
      <w:r>
        <w:rPr>
          <w:spacing w:val="25"/>
          <w:sz w:val="21"/>
        </w:rPr>
        <w:t xml:space="preserve"> </w:t>
      </w:r>
      <w:r>
        <w:rPr>
          <w:sz w:val="21"/>
        </w:rPr>
        <w:t>exception.</w:t>
      </w:r>
    </w:p>
    <w:p w14:paraId="79D94160" w14:textId="77777777" w:rsidR="000E713E" w:rsidRDefault="000E713E" w:rsidP="000E713E">
      <w:pPr>
        <w:pStyle w:val="BodyText"/>
        <w:spacing w:before="8"/>
        <w:rPr>
          <w:sz w:val="28"/>
        </w:rPr>
      </w:pPr>
    </w:p>
    <w:p w14:paraId="1EADEDDF" w14:textId="765ABB0D" w:rsidR="000E713E" w:rsidRDefault="000E713E" w:rsidP="000E713E">
      <w:pPr>
        <w:pStyle w:val="ListParagraph"/>
        <w:numPr>
          <w:ilvl w:val="0"/>
          <w:numId w:val="3"/>
        </w:numPr>
        <w:tabs>
          <w:tab w:val="left" w:pos="490"/>
        </w:tabs>
        <w:spacing w:line="244" w:lineRule="auto"/>
        <w:ind w:right="321" w:hanging="350"/>
        <w:rPr>
          <w:sz w:val="21"/>
        </w:rPr>
      </w:pPr>
      <w:r>
        <w:rPr>
          <w:sz w:val="21"/>
        </w:rPr>
        <w:t xml:space="preserve">In a manufacturing planned development, such additional uses allowed by exception shall conform </w:t>
      </w:r>
      <w:r w:rsidR="00D311E4">
        <w:rPr>
          <w:sz w:val="21"/>
        </w:rPr>
        <w:t>to</w:t>
      </w:r>
      <w:r>
        <w:rPr>
          <w:sz w:val="21"/>
        </w:rPr>
        <w:t xml:space="preserve"> the performance standards of the district in which the development is located</w:t>
      </w:r>
      <w:r w:rsidR="00D311E4">
        <w:rPr>
          <w:sz w:val="21"/>
        </w:rPr>
        <w:t>, as</w:t>
      </w:r>
      <w:r>
        <w:rPr>
          <w:sz w:val="21"/>
        </w:rPr>
        <w:t xml:space="preserve"> set forth in this</w:t>
      </w:r>
      <w:r>
        <w:rPr>
          <w:spacing w:val="-3"/>
          <w:sz w:val="21"/>
        </w:rPr>
        <w:t xml:space="preserve"> </w:t>
      </w:r>
      <w:r>
        <w:rPr>
          <w:sz w:val="21"/>
        </w:rPr>
        <w:t>title.</w:t>
      </w:r>
    </w:p>
    <w:p w14:paraId="118B505E" w14:textId="77777777" w:rsidR="000E713E" w:rsidRDefault="000E713E" w:rsidP="000E713E">
      <w:pPr>
        <w:pStyle w:val="BodyText"/>
        <w:spacing w:before="10"/>
        <w:rPr>
          <w:sz w:val="28"/>
        </w:rPr>
      </w:pPr>
    </w:p>
    <w:p w14:paraId="2896DD26" w14:textId="77777777" w:rsidR="000E713E" w:rsidRDefault="000E713E" w:rsidP="000E713E">
      <w:pPr>
        <w:pStyle w:val="ListParagraph"/>
        <w:numPr>
          <w:ilvl w:val="0"/>
          <w:numId w:val="3"/>
        </w:numPr>
        <w:tabs>
          <w:tab w:val="left" w:pos="490"/>
        </w:tabs>
        <w:spacing w:line="242" w:lineRule="auto"/>
        <w:ind w:hanging="350"/>
        <w:rPr>
          <w:sz w:val="21"/>
        </w:rPr>
      </w:pPr>
      <w:r>
        <w:rPr>
          <w:sz w:val="21"/>
        </w:rPr>
        <w:t>That the use exceptions so allowed are reflected by the appropriate zoning district symbols and so recorded on the zoning district</w:t>
      </w:r>
      <w:r>
        <w:rPr>
          <w:spacing w:val="6"/>
          <w:sz w:val="21"/>
        </w:rPr>
        <w:t xml:space="preserve"> </w:t>
      </w:r>
      <w:r>
        <w:rPr>
          <w:sz w:val="21"/>
        </w:rPr>
        <w:t>map.</w:t>
      </w:r>
    </w:p>
    <w:p w14:paraId="7B977B38" w14:textId="77777777" w:rsidR="00C86937" w:rsidRDefault="00C86937" w:rsidP="000E713E">
      <w:pPr>
        <w:pStyle w:val="BodyText"/>
        <w:spacing w:before="198" w:line="244" w:lineRule="auto"/>
        <w:ind w:left="139" w:right="321"/>
        <w:jc w:val="both"/>
        <w:rPr>
          <w:u w:val="single"/>
        </w:rPr>
      </w:pPr>
    </w:p>
    <w:p w14:paraId="4055F806" w14:textId="77777777" w:rsidR="00C86937" w:rsidRDefault="00C86937" w:rsidP="000E713E">
      <w:pPr>
        <w:pStyle w:val="BodyText"/>
        <w:spacing w:before="198" w:line="244" w:lineRule="auto"/>
        <w:ind w:left="139" w:right="321"/>
        <w:jc w:val="both"/>
        <w:rPr>
          <w:u w:val="single"/>
        </w:rPr>
      </w:pPr>
    </w:p>
    <w:p w14:paraId="6F314A3A" w14:textId="77777777" w:rsidR="00E968E9" w:rsidRDefault="00E968E9" w:rsidP="000E713E">
      <w:pPr>
        <w:pStyle w:val="BodyText"/>
        <w:spacing w:before="198" w:line="244" w:lineRule="auto"/>
        <w:ind w:left="139" w:right="321"/>
        <w:jc w:val="both"/>
        <w:rPr>
          <w:u w:val="single"/>
        </w:rPr>
      </w:pPr>
    </w:p>
    <w:p w14:paraId="3EAEBAB8" w14:textId="00D464F2" w:rsidR="000E713E" w:rsidRDefault="000E713E" w:rsidP="000E713E">
      <w:pPr>
        <w:pStyle w:val="BodyText"/>
        <w:spacing w:before="198" w:line="244" w:lineRule="auto"/>
        <w:ind w:left="139" w:right="321"/>
        <w:jc w:val="both"/>
      </w:pPr>
      <w:r>
        <w:rPr>
          <w:u w:val="single"/>
        </w:rPr>
        <w:t>Bulk Regulations</w:t>
      </w:r>
      <w:r>
        <w:t xml:space="preserve">: An applicant seeking planned unit </w:t>
      </w:r>
      <w:r w:rsidR="00F53066">
        <w:t>zoning approval</w:t>
      </w:r>
      <w:r>
        <w:t xml:space="preserve"> may propose exceptions to the applicable bulk regulations </w:t>
      </w:r>
      <w:r>
        <w:rPr>
          <w:spacing w:val="-3"/>
        </w:rPr>
        <w:t xml:space="preserve">of </w:t>
      </w:r>
      <w:r>
        <w:t xml:space="preserve">this title within the boundaries of a planned development, provided that the applicant demonstrates in writing </w:t>
      </w:r>
      <w:proofErr w:type="gramStart"/>
      <w:r>
        <w:t>to  the</w:t>
      </w:r>
      <w:proofErr w:type="gramEnd"/>
      <w:r>
        <w:t xml:space="preserve">  </w:t>
      </w:r>
      <w:proofErr w:type="gramStart"/>
      <w:r>
        <w:t>Village’s  satisfaction</w:t>
      </w:r>
      <w:proofErr w:type="gramEnd"/>
      <w:r>
        <w:t xml:space="preserve"> that:</w:t>
      </w:r>
    </w:p>
    <w:p w14:paraId="503DFC5C" w14:textId="77777777" w:rsidR="000E713E" w:rsidRDefault="000E713E" w:rsidP="000E713E">
      <w:pPr>
        <w:pStyle w:val="BodyText"/>
        <w:spacing w:before="11"/>
        <w:rPr>
          <w:sz w:val="28"/>
        </w:rPr>
      </w:pPr>
    </w:p>
    <w:p w14:paraId="75073541" w14:textId="4EA65C03" w:rsidR="000E713E" w:rsidRDefault="000E713E" w:rsidP="000E713E">
      <w:pPr>
        <w:pStyle w:val="ListParagraph"/>
        <w:numPr>
          <w:ilvl w:val="0"/>
          <w:numId w:val="2"/>
        </w:numPr>
        <w:tabs>
          <w:tab w:val="left" w:pos="490"/>
        </w:tabs>
        <w:spacing w:line="244" w:lineRule="auto"/>
        <w:ind w:hanging="350"/>
        <w:rPr>
          <w:sz w:val="21"/>
        </w:rPr>
      </w:pPr>
      <w:r>
        <w:rPr>
          <w:sz w:val="21"/>
        </w:rPr>
        <w:t xml:space="preserve">Such exception shall be solely for the purpose of promoting an integrated site plan no less beneficial to the residents or occupants of such development as well as the neighboring property than would be obtained under the bulk regulations of this title </w:t>
      </w:r>
      <w:r w:rsidR="00D311E4">
        <w:rPr>
          <w:sz w:val="21"/>
        </w:rPr>
        <w:t>for buildings developed</w:t>
      </w:r>
      <w:r>
        <w:rPr>
          <w:sz w:val="21"/>
        </w:rPr>
        <w:t xml:space="preserve"> on separate</w:t>
      </w:r>
      <w:r>
        <w:rPr>
          <w:spacing w:val="-1"/>
          <w:sz w:val="21"/>
        </w:rPr>
        <w:t xml:space="preserve"> </w:t>
      </w:r>
      <w:r>
        <w:rPr>
          <w:sz w:val="21"/>
        </w:rPr>
        <w:t>lots.</w:t>
      </w:r>
    </w:p>
    <w:p w14:paraId="3092E4AB" w14:textId="77777777" w:rsidR="000E713E" w:rsidRDefault="000E713E" w:rsidP="000E713E">
      <w:pPr>
        <w:pStyle w:val="BodyText"/>
        <w:spacing w:before="8"/>
        <w:rPr>
          <w:sz w:val="28"/>
        </w:rPr>
      </w:pPr>
    </w:p>
    <w:p w14:paraId="0E5B36E3" w14:textId="77777777" w:rsidR="000E713E" w:rsidRDefault="000E713E" w:rsidP="000E713E">
      <w:pPr>
        <w:pStyle w:val="ListParagraph"/>
        <w:numPr>
          <w:ilvl w:val="0"/>
          <w:numId w:val="2"/>
        </w:numPr>
        <w:tabs>
          <w:tab w:val="left" w:pos="490"/>
        </w:tabs>
        <w:spacing w:line="244" w:lineRule="auto"/>
        <w:ind w:hanging="350"/>
        <w:rPr>
          <w:sz w:val="21"/>
        </w:rPr>
      </w:pPr>
      <w:r>
        <w:rPr>
          <w:sz w:val="21"/>
        </w:rPr>
        <w:t xml:space="preserve">In part </w:t>
      </w:r>
      <w:r>
        <w:rPr>
          <w:spacing w:val="-3"/>
          <w:sz w:val="21"/>
        </w:rPr>
        <w:t xml:space="preserve">of </w:t>
      </w:r>
      <w:r>
        <w:rPr>
          <w:sz w:val="21"/>
        </w:rPr>
        <w:t>a residential planned development  devoted to  other than single-family dwelling  use, the overall floor area ratio does not exceed the maximum floor area ratio required in the districts where such uses are</w:t>
      </w:r>
      <w:r>
        <w:rPr>
          <w:spacing w:val="3"/>
          <w:sz w:val="21"/>
        </w:rPr>
        <w:t xml:space="preserve"> </w:t>
      </w:r>
      <w:r>
        <w:rPr>
          <w:sz w:val="21"/>
        </w:rPr>
        <w:t>permitted.</w:t>
      </w:r>
    </w:p>
    <w:p w14:paraId="5C554FDF" w14:textId="77777777" w:rsidR="000E713E" w:rsidRDefault="000E713E" w:rsidP="000E713E">
      <w:pPr>
        <w:pStyle w:val="BodyText"/>
        <w:spacing w:before="9"/>
        <w:rPr>
          <w:sz w:val="28"/>
        </w:rPr>
      </w:pPr>
    </w:p>
    <w:p w14:paraId="4FE5FAB3" w14:textId="77777777" w:rsidR="000E713E" w:rsidRDefault="000E713E" w:rsidP="000E713E">
      <w:pPr>
        <w:pStyle w:val="ListParagraph"/>
        <w:numPr>
          <w:ilvl w:val="0"/>
          <w:numId w:val="2"/>
        </w:numPr>
        <w:tabs>
          <w:tab w:val="left" w:pos="490"/>
        </w:tabs>
        <w:spacing w:line="244" w:lineRule="auto"/>
        <w:ind w:hanging="350"/>
        <w:rPr>
          <w:sz w:val="21"/>
        </w:rPr>
      </w:pPr>
      <w:r>
        <w:rPr>
          <w:sz w:val="21"/>
        </w:rPr>
        <w:t xml:space="preserve">In the part of the planned development containing residential uses, the minimum lot area per dwelling (and when applicable, minimum lot width) may be less than required for permitted uses in the districts in which the planned development is located, provided that there are permanent open spaces, exclusive of streets and thoroughfares of sufficient area within the planned development, to at least maintain the minimum lot area per dwelling required for permitted uses in the district, when applied to the total area, exclusive </w:t>
      </w:r>
      <w:r>
        <w:rPr>
          <w:spacing w:val="-3"/>
          <w:sz w:val="21"/>
        </w:rPr>
        <w:t xml:space="preserve">of </w:t>
      </w:r>
      <w:r>
        <w:rPr>
          <w:sz w:val="21"/>
        </w:rPr>
        <w:t>area devoted to streets,</w:t>
      </w:r>
      <w:r>
        <w:rPr>
          <w:spacing w:val="5"/>
          <w:sz w:val="21"/>
        </w:rPr>
        <w:t xml:space="preserve"> </w:t>
      </w:r>
      <w:r>
        <w:rPr>
          <w:sz w:val="21"/>
        </w:rPr>
        <w:t>thoroughfares,</w:t>
      </w:r>
      <w:r>
        <w:rPr>
          <w:spacing w:val="11"/>
          <w:sz w:val="21"/>
        </w:rPr>
        <w:t xml:space="preserve"> </w:t>
      </w:r>
      <w:r>
        <w:rPr>
          <w:sz w:val="21"/>
        </w:rPr>
        <w:t>and</w:t>
      </w:r>
      <w:r>
        <w:rPr>
          <w:spacing w:val="8"/>
          <w:sz w:val="21"/>
        </w:rPr>
        <w:t xml:space="preserve"> </w:t>
      </w:r>
      <w:r>
        <w:rPr>
          <w:sz w:val="21"/>
        </w:rPr>
        <w:t>when</w:t>
      </w:r>
      <w:r>
        <w:rPr>
          <w:spacing w:val="8"/>
          <w:sz w:val="21"/>
        </w:rPr>
        <w:t xml:space="preserve"> </w:t>
      </w:r>
      <w:r>
        <w:rPr>
          <w:sz w:val="21"/>
        </w:rPr>
        <w:t>applicable,</w:t>
      </w:r>
      <w:r>
        <w:rPr>
          <w:spacing w:val="7"/>
          <w:sz w:val="21"/>
        </w:rPr>
        <w:t xml:space="preserve"> </w:t>
      </w:r>
      <w:r>
        <w:rPr>
          <w:sz w:val="21"/>
        </w:rPr>
        <w:t>business</w:t>
      </w:r>
      <w:r>
        <w:rPr>
          <w:spacing w:val="8"/>
          <w:sz w:val="21"/>
        </w:rPr>
        <w:t xml:space="preserve"> </w:t>
      </w:r>
      <w:r>
        <w:rPr>
          <w:sz w:val="21"/>
        </w:rPr>
        <w:t>uses,</w:t>
      </w:r>
      <w:r>
        <w:rPr>
          <w:spacing w:val="7"/>
          <w:sz w:val="21"/>
        </w:rPr>
        <w:t xml:space="preserve"> </w:t>
      </w:r>
      <w:r>
        <w:rPr>
          <w:sz w:val="21"/>
        </w:rPr>
        <w:t>of</w:t>
      </w:r>
      <w:r>
        <w:rPr>
          <w:spacing w:val="7"/>
          <w:sz w:val="21"/>
        </w:rPr>
        <w:t xml:space="preserve"> </w:t>
      </w:r>
      <w:r>
        <w:rPr>
          <w:sz w:val="21"/>
        </w:rPr>
        <w:t>the</w:t>
      </w:r>
      <w:r>
        <w:rPr>
          <w:spacing w:val="5"/>
          <w:sz w:val="21"/>
        </w:rPr>
        <w:t xml:space="preserve"> </w:t>
      </w:r>
      <w:r>
        <w:rPr>
          <w:sz w:val="21"/>
        </w:rPr>
        <w:t>planned</w:t>
      </w:r>
      <w:r>
        <w:rPr>
          <w:spacing w:val="8"/>
          <w:sz w:val="21"/>
        </w:rPr>
        <w:t xml:space="preserve"> </w:t>
      </w:r>
      <w:r>
        <w:rPr>
          <w:sz w:val="21"/>
        </w:rPr>
        <w:t>development.</w:t>
      </w:r>
    </w:p>
    <w:p w14:paraId="44CF72F4" w14:textId="77777777" w:rsidR="000E713E" w:rsidRDefault="000E713E" w:rsidP="000E713E">
      <w:pPr>
        <w:pStyle w:val="BodyText"/>
        <w:spacing w:before="8"/>
        <w:rPr>
          <w:sz w:val="28"/>
        </w:rPr>
      </w:pPr>
    </w:p>
    <w:p w14:paraId="6579D0E2" w14:textId="77777777" w:rsidR="000E713E" w:rsidRDefault="000E713E" w:rsidP="000E713E">
      <w:pPr>
        <w:pStyle w:val="ListParagraph"/>
        <w:numPr>
          <w:ilvl w:val="0"/>
          <w:numId w:val="2"/>
        </w:numPr>
        <w:tabs>
          <w:tab w:val="left" w:pos="490"/>
        </w:tabs>
        <w:spacing w:before="1" w:line="244" w:lineRule="auto"/>
        <w:ind w:hanging="350"/>
        <w:rPr>
          <w:sz w:val="21"/>
        </w:rPr>
      </w:pPr>
      <w:r>
        <w:rPr>
          <w:sz w:val="21"/>
        </w:rPr>
        <w:t xml:space="preserve">Spacing between principal buildings, where a transfer of ownership of a part of a planned development is contemplated, shall be at least equivalent to such spacing as would </w:t>
      </w:r>
      <w:r>
        <w:rPr>
          <w:spacing w:val="-3"/>
          <w:sz w:val="21"/>
        </w:rPr>
        <w:t>be</w:t>
      </w:r>
      <w:r>
        <w:rPr>
          <w:spacing w:val="51"/>
          <w:sz w:val="21"/>
        </w:rPr>
        <w:t xml:space="preserve"> </w:t>
      </w:r>
      <w:r>
        <w:rPr>
          <w:sz w:val="21"/>
        </w:rPr>
        <w:t>required</w:t>
      </w:r>
      <w:r>
        <w:rPr>
          <w:spacing w:val="10"/>
          <w:sz w:val="21"/>
        </w:rPr>
        <w:t xml:space="preserve"> </w:t>
      </w:r>
      <w:r>
        <w:rPr>
          <w:sz w:val="21"/>
        </w:rPr>
        <w:t>between</w:t>
      </w:r>
      <w:r>
        <w:rPr>
          <w:spacing w:val="6"/>
          <w:sz w:val="21"/>
        </w:rPr>
        <w:t xml:space="preserve"> </w:t>
      </w:r>
      <w:r>
        <w:rPr>
          <w:sz w:val="21"/>
        </w:rPr>
        <w:t>buildings</w:t>
      </w:r>
      <w:r>
        <w:rPr>
          <w:spacing w:val="10"/>
          <w:sz w:val="21"/>
        </w:rPr>
        <w:t xml:space="preserve"> </w:t>
      </w:r>
      <w:r>
        <w:rPr>
          <w:sz w:val="21"/>
        </w:rPr>
        <w:t>similarly</w:t>
      </w:r>
      <w:r>
        <w:rPr>
          <w:spacing w:val="3"/>
          <w:sz w:val="21"/>
        </w:rPr>
        <w:t xml:space="preserve"> </w:t>
      </w:r>
      <w:r>
        <w:rPr>
          <w:sz w:val="21"/>
        </w:rPr>
        <w:t>developed</w:t>
      </w:r>
      <w:r>
        <w:rPr>
          <w:spacing w:val="10"/>
          <w:sz w:val="21"/>
        </w:rPr>
        <w:t xml:space="preserve"> </w:t>
      </w:r>
      <w:r>
        <w:rPr>
          <w:sz w:val="21"/>
        </w:rPr>
        <w:t>under</w:t>
      </w:r>
      <w:r>
        <w:rPr>
          <w:spacing w:val="10"/>
          <w:sz w:val="21"/>
        </w:rPr>
        <w:t xml:space="preserve"> </w:t>
      </w:r>
      <w:r>
        <w:rPr>
          <w:sz w:val="21"/>
        </w:rPr>
        <w:t>the</w:t>
      </w:r>
      <w:r>
        <w:rPr>
          <w:spacing w:val="6"/>
          <w:sz w:val="21"/>
        </w:rPr>
        <w:t xml:space="preserve"> </w:t>
      </w:r>
      <w:r>
        <w:rPr>
          <w:sz w:val="21"/>
        </w:rPr>
        <w:t>terms</w:t>
      </w:r>
      <w:r>
        <w:rPr>
          <w:spacing w:val="6"/>
          <w:sz w:val="21"/>
        </w:rPr>
        <w:t xml:space="preserve"> </w:t>
      </w:r>
      <w:r>
        <w:rPr>
          <w:sz w:val="21"/>
        </w:rPr>
        <w:t>of</w:t>
      </w:r>
      <w:r>
        <w:rPr>
          <w:spacing w:val="8"/>
          <w:sz w:val="21"/>
        </w:rPr>
        <w:t xml:space="preserve"> </w:t>
      </w:r>
      <w:r>
        <w:rPr>
          <w:sz w:val="21"/>
        </w:rPr>
        <w:t>this</w:t>
      </w:r>
      <w:r>
        <w:rPr>
          <w:spacing w:val="6"/>
          <w:sz w:val="21"/>
        </w:rPr>
        <w:t xml:space="preserve"> </w:t>
      </w:r>
      <w:r>
        <w:rPr>
          <w:sz w:val="21"/>
        </w:rPr>
        <w:t>title</w:t>
      </w:r>
      <w:r>
        <w:rPr>
          <w:spacing w:val="10"/>
          <w:sz w:val="21"/>
        </w:rPr>
        <w:t xml:space="preserve"> </w:t>
      </w:r>
      <w:r>
        <w:rPr>
          <w:sz w:val="21"/>
        </w:rPr>
        <w:t>on</w:t>
      </w:r>
      <w:r>
        <w:rPr>
          <w:spacing w:val="10"/>
          <w:sz w:val="21"/>
        </w:rPr>
        <w:t xml:space="preserve"> </w:t>
      </w:r>
      <w:r>
        <w:rPr>
          <w:sz w:val="21"/>
        </w:rPr>
        <w:t>separate</w:t>
      </w:r>
      <w:r>
        <w:rPr>
          <w:spacing w:val="3"/>
          <w:sz w:val="21"/>
        </w:rPr>
        <w:t xml:space="preserve"> </w:t>
      </w:r>
      <w:r>
        <w:rPr>
          <w:sz w:val="21"/>
        </w:rPr>
        <w:t>lots.</w:t>
      </w:r>
    </w:p>
    <w:p w14:paraId="0D4F4A91" w14:textId="77777777" w:rsidR="000E713E" w:rsidRDefault="000E713E" w:rsidP="000E713E">
      <w:pPr>
        <w:pStyle w:val="BodyText"/>
        <w:spacing w:before="9"/>
        <w:rPr>
          <w:sz w:val="28"/>
        </w:rPr>
      </w:pPr>
    </w:p>
    <w:p w14:paraId="35EC55B2" w14:textId="77777777" w:rsidR="000E713E" w:rsidRDefault="000E713E" w:rsidP="000E713E">
      <w:pPr>
        <w:pStyle w:val="ListParagraph"/>
        <w:numPr>
          <w:ilvl w:val="0"/>
          <w:numId w:val="2"/>
        </w:numPr>
        <w:tabs>
          <w:tab w:val="left" w:pos="490"/>
        </w:tabs>
        <w:spacing w:line="242" w:lineRule="auto"/>
        <w:ind w:hanging="350"/>
        <w:rPr>
          <w:sz w:val="21"/>
        </w:rPr>
      </w:pPr>
      <w:r>
        <w:rPr>
          <w:sz w:val="21"/>
        </w:rPr>
        <w:t>Along the periphery of such planned developments yards shall be provided as required by   the regulations of the district in which said development is</w:t>
      </w:r>
      <w:r>
        <w:rPr>
          <w:spacing w:val="20"/>
          <w:sz w:val="21"/>
        </w:rPr>
        <w:t xml:space="preserve"> </w:t>
      </w:r>
      <w:r>
        <w:rPr>
          <w:sz w:val="21"/>
        </w:rPr>
        <w:t>located.</w:t>
      </w:r>
    </w:p>
    <w:p w14:paraId="46A07045" w14:textId="77777777" w:rsidR="000E713E" w:rsidRDefault="000E713E" w:rsidP="000E713E">
      <w:pPr>
        <w:pStyle w:val="BodyText"/>
      </w:pPr>
      <w:r>
        <w:rPr>
          <w:noProof/>
        </w:rPr>
        <mc:AlternateContent>
          <mc:Choice Requires="wpg">
            <w:drawing>
              <wp:anchor distT="0" distB="0" distL="0" distR="0" simplePos="0" relativeHeight="251688448" behindDoc="0" locked="0" layoutInCell="1" allowOverlap="1" wp14:anchorId="0F8F19DF" wp14:editId="7FE049E3">
                <wp:simplePos x="0" y="0"/>
                <wp:positionH relativeFrom="page">
                  <wp:posOffset>913130</wp:posOffset>
                </wp:positionH>
                <wp:positionV relativeFrom="paragraph">
                  <wp:posOffset>178435</wp:posOffset>
                </wp:positionV>
                <wp:extent cx="5675630" cy="15240"/>
                <wp:effectExtent l="8255" t="6985" r="12065" b="635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15240"/>
                          <a:chOff x="1438" y="281"/>
                          <a:chExt cx="8938" cy="24"/>
                        </a:xfrm>
                      </wpg:grpSpPr>
                      <wps:wsp>
                        <wps:cNvPr id="5" name="Line 4"/>
                        <wps:cNvCnPr/>
                        <wps:spPr bwMode="auto">
                          <a:xfrm>
                            <a:off x="1438" y="285"/>
                            <a:ext cx="8937" cy="0"/>
                          </a:xfrm>
                          <a:prstGeom prst="line">
                            <a:avLst/>
                          </a:prstGeom>
                          <a:noFill/>
                          <a:ln w="4572">
                            <a:solidFill>
                              <a:srgbClr val="9E9E9E"/>
                            </a:solidFill>
                            <a:prstDash val="solid"/>
                            <a:round/>
                            <a:headEnd/>
                            <a:tailEnd/>
                          </a:ln>
                          <a:extLst>
                            <a:ext uri="{909E8E84-426E-40DD-AFC4-6F175D3DCCD1}">
                              <a14:hiddenFill xmlns:a14="http://schemas.microsoft.com/office/drawing/2010/main">
                                <a:noFill/>
                              </a14:hiddenFill>
                            </a:ext>
                          </a:extLst>
                        </wps:spPr>
                        <wps:bodyPr/>
                      </wps:wsp>
                      <wps:wsp>
                        <wps:cNvPr id="6" name="Line 3"/>
                        <wps:cNvCnPr/>
                        <wps:spPr bwMode="auto">
                          <a:xfrm>
                            <a:off x="1438" y="300"/>
                            <a:ext cx="8937" cy="0"/>
                          </a:xfrm>
                          <a:prstGeom prst="line">
                            <a:avLst/>
                          </a:prstGeom>
                          <a:noFill/>
                          <a:ln w="6096">
                            <a:solidFill>
                              <a:srgbClr val="9E9E9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FD0871" id="Group 2" o:spid="_x0000_s1026" style="position:absolute;margin-left:71.9pt;margin-top:14.05pt;width:446.9pt;height:1.2pt;z-index:251688448;mso-wrap-distance-left:0;mso-wrap-distance-right:0;mso-position-horizontal-relative:page" coordorigin="1438,281" coordsize="893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">
                <v:line id="Line 4" o:spid="_x0000_s1027" style="position:absolute;visibility:visible;mso-wrap-style:square" from="1438,285" to="1037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" strokecolor="#9e9e9e" strokeweight=".36pt"/>
                <v:line id="Line 3" o:spid="_x0000_s1028" style="position:absolute;visibility:visible;mso-wrap-style:square" from="1438,300" to="1037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" strokecolor="#9e9e9e" strokeweight=".48pt"/>
                <w10:wrap type="topAndBottom" anchorx="page"/>
              </v:group>
            </w:pict>
          </mc:Fallback>
        </mc:AlternateContent>
      </w:r>
    </w:p>
    <w:p w14:paraId="13FFE268" w14:textId="77777777" w:rsidR="000E713E" w:rsidRDefault="000E713E" w:rsidP="000E713E">
      <w:pPr>
        <w:pStyle w:val="Heading1"/>
        <w:spacing w:before="9"/>
      </w:pPr>
      <w:r>
        <w:t>EXHIBIT 6: Zoning Appeal Standards</w:t>
      </w:r>
    </w:p>
    <w:p w14:paraId="5A9D735E" w14:textId="77777777" w:rsidR="000E713E" w:rsidRDefault="000E713E" w:rsidP="000E713E">
      <w:pPr>
        <w:pStyle w:val="BodyText"/>
        <w:spacing w:before="2"/>
        <w:rPr>
          <w:b/>
          <w:sz w:val="22"/>
        </w:rPr>
      </w:pPr>
    </w:p>
    <w:p w14:paraId="655FB0D7" w14:textId="77777777" w:rsidR="000E713E" w:rsidRDefault="000E713E" w:rsidP="000E713E">
      <w:pPr>
        <w:pStyle w:val="BodyText"/>
        <w:ind w:left="139"/>
      </w:pPr>
      <w:r>
        <w:t>Every applicant seeking an appeal shall provide the following information in writing:</w:t>
      </w:r>
    </w:p>
    <w:p w14:paraId="23102430" w14:textId="77777777" w:rsidR="000E713E" w:rsidRDefault="000E713E" w:rsidP="000E713E">
      <w:pPr>
        <w:pStyle w:val="BodyText"/>
        <w:spacing w:before="6"/>
        <w:rPr>
          <w:sz w:val="20"/>
        </w:rPr>
      </w:pPr>
    </w:p>
    <w:p w14:paraId="3D49177C" w14:textId="77777777" w:rsidR="000E713E" w:rsidRDefault="000E713E" w:rsidP="000E713E">
      <w:pPr>
        <w:pStyle w:val="ListParagraph"/>
        <w:numPr>
          <w:ilvl w:val="0"/>
          <w:numId w:val="1"/>
        </w:numPr>
        <w:tabs>
          <w:tab w:val="left" w:pos="490"/>
        </w:tabs>
        <w:ind w:right="0" w:hanging="350"/>
        <w:rPr>
          <w:sz w:val="21"/>
        </w:rPr>
      </w:pPr>
      <w:r>
        <w:rPr>
          <w:sz w:val="21"/>
        </w:rPr>
        <w:t>The</w:t>
      </w:r>
      <w:r>
        <w:rPr>
          <w:spacing w:val="3"/>
          <w:sz w:val="21"/>
        </w:rPr>
        <w:t xml:space="preserve"> </w:t>
      </w:r>
      <w:r>
        <w:rPr>
          <w:sz w:val="21"/>
        </w:rPr>
        <w:t>specific</w:t>
      </w:r>
      <w:r>
        <w:rPr>
          <w:spacing w:val="7"/>
          <w:sz w:val="21"/>
        </w:rPr>
        <w:t xml:space="preserve"> </w:t>
      </w:r>
      <w:r>
        <w:rPr>
          <w:sz w:val="21"/>
        </w:rPr>
        <w:t>order,</w:t>
      </w:r>
      <w:r>
        <w:rPr>
          <w:spacing w:val="5"/>
          <w:sz w:val="21"/>
        </w:rPr>
        <w:t xml:space="preserve"> </w:t>
      </w:r>
      <w:r>
        <w:rPr>
          <w:sz w:val="21"/>
        </w:rPr>
        <w:t>decision</w:t>
      </w:r>
      <w:r>
        <w:rPr>
          <w:spacing w:val="7"/>
          <w:sz w:val="21"/>
        </w:rPr>
        <w:t xml:space="preserve"> </w:t>
      </w:r>
      <w:r>
        <w:rPr>
          <w:sz w:val="21"/>
        </w:rPr>
        <w:t>or</w:t>
      </w:r>
      <w:r>
        <w:rPr>
          <w:spacing w:val="7"/>
          <w:sz w:val="21"/>
        </w:rPr>
        <w:t xml:space="preserve"> </w:t>
      </w:r>
      <w:r>
        <w:rPr>
          <w:sz w:val="21"/>
        </w:rPr>
        <w:t>determination</w:t>
      </w:r>
      <w:r>
        <w:rPr>
          <w:spacing w:val="3"/>
          <w:sz w:val="21"/>
        </w:rPr>
        <w:t xml:space="preserve"> </w:t>
      </w:r>
      <w:r>
        <w:rPr>
          <w:sz w:val="21"/>
        </w:rPr>
        <w:t>of</w:t>
      </w:r>
      <w:r>
        <w:rPr>
          <w:spacing w:val="5"/>
          <w:sz w:val="21"/>
        </w:rPr>
        <w:t xml:space="preserve"> </w:t>
      </w:r>
      <w:r>
        <w:rPr>
          <w:sz w:val="21"/>
        </w:rPr>
        <w:t>failure</w:t>
      </w:r>
      <w:r>
        <w:rPr>
          <w:spacing w:val="3"/>
          <w:sz w:val="21"/>
        </w:rPr>
        <w:t xml:space="preserve"> </w:t>
      </w:r>
      <w:r>
        <w:rPr>
          <w:sz w:val="21"/>
        </w:rPr>
        <w:t>to</w:t>
      </w:r>
      <w:r>
        <w:rPr>
          <w:spacing w:val="3"/>
          <w:sz w:val="21"/>
        </w:rPr>
        <w:t xml:space="preserve"> </w:t>
      </w:r>
      <w:r>
        <w:rPr>
          <w:sz w:val="21"/>
        </w:rPr>
        <w:t>act</w:t>
      </w:r>
      <w:r>
        <w:rPr>
          <w:spacing w:val="3"/>
          <w:sz w:val="21"/>
        </w:rPr>
        <w:t xml:space="preserve"> </w:t>
      </w:r>
      <w:r>
        <w:rPr>
          <w:sz w:val="21"/>
        </w:rPr>
        <w:t>from</w:t>
      </w:r>
      <w:r>
        <w:rPr>
          <w:spacing w:val="7"/>
          <w:sz w:val="21"/>
        </w:rPr>
        <w:t xml:space="preserve"> </w:t>
      </w:r>
      <w:r>
        <w:rPr>
          <w:sz w:val="21"/>
        </w:rPr>
        <w:t>which</w:t>
      </w:r>
      <w:r>
        <w:rPr>
          <w:spacing w:val="7"/>
          <w:sz w:val="21"/>
        </w:rPr>
        <w:t xml:space="preserve"> </w:t>
      </w:r>
      <w:r>
        <w:rPr>
          <w:sz w:val="21"/>
        </w:rPr>
        <w:t>an</w:t>
      </w:r>
      <w:r>
        <w:rPr>
          <w:spacing w:val="3"/>
          <w:sz w:val="21"/>
        </w:rPr>
        <w:t xml:space="preserve"> </w:t>
      </w:r>
      <w:r>
        <w:rPr>
          <w:sz w:val="21"/>
        </w:rPr>
        <w:t>appeal</w:t>
      </w:r>
      <w:r>
        <w:rPr>
          <w:spacing w:val="5"/>
          <w:sz w:val="21"/>
        </w:rPr>
        <w:t xml:space="preserve"> </w:t>
      </w:r>
      <w:r>
        <w:rPr>
          <w:sz w:val="21"/>
        </w:rPr>
        <w:t>is</w:t>
      </w:r>
      <w:r>
        <w:rPr>
          <w:spacing w:val="7"/>
          <w:sz w:val="21"/>
        </w:rPr>
        <w:t xml:space="preserve"> </w:t>
      </w:r>
      <w:r>
        <w:rPr>
          <w:sz w:val="21"/>
        </w:rPr>
        <w:t>sought.</w:t>
      </w:r>
    </w:p>
    <w:p w14:paraId="17A4EA4A" w14:textId="77777777" w:rsidR="000E713E" w:rsidRDefault="000E713E" w:rsidP="000E713E">
      <w:pPr>
        <w:pStyle w:val="ListParagraph"/>
        <w:numPr>
          <w:ilvl w:val="0"/>
          <w:numId w:val="1"/>
        </w:numPr>
        <w:tabs>
          <w:tab w:val="left" w:pos="490"/>
        </w:tabs>
        <w:spacing w:before="98" w:line="242" w:lineRule="auto"/>
        <w:ind w:hanging="350"/>
        <w:rPr>
          <w:sz w:val="21"/>
        </w:rPr>
      </w:pPr>
      <w:r>
        <w:rPr>
          <w:sz w:val="21"/>
        </w:rPr>
        <w:t>The facts of the specific situation giving rise to the original order, decision, determination or failure to act and to the appeal</w:t>
      </w:r>
      <w:r>
        <w:rPr>
          <w:spacing w:val="1"/>
          <w:sz w:val="21"/>
        </w:rPr>
        <w:t xml:space="preserve"> </w:t>
      </w:r>
      <w:r>
        <w:rPr>
          <w:sz w:val="21"/>
        </w:rPr>
        <w:t>therefrom.</w:t>
      </w:r>
    </w:p>
    <w:p w14:paraId="2CBCDF8B" w14:textId="77777777" w:rsidR="000E713E" w:rsidRDefault="000E713E" w:rsidP="000E713E">
      <w:pPr>
        <w:pStyle w:val="BodyText"/>
        <w:spacing w:before="7"/>
        <w:rPr>
          <w:sz w:val="20"/>
        </w:rPr>
      </w:pPr>
    </w:p>
    <w:p w14:paraId="63FED11E" w14:textId="072303F9" w:rsidR="000E713E" w:rsidRPr="00284A2C" w:rsidRDefault="000E713E" w:rsidP="008D42C0">
      <w:pPr>
        <w:pStyle w:val="ListParagraph"/>
        <w:numPr>
          <w:ilvl w:val="0"/>
          <w:numId w:val="1"/>
        </w:numPr>
        <w:tabs>
          <w:tab w:val="left" w:pos="490"/>
        </w:tabs>
        <w:spacing w:before="8"/>
        <w:ind w:right="0" w:hanging="350"/>
        <w:rPr>
          <w:sz w:val="20"/>
        </w:rPr>
      </w:pPr>
      <w:r>
        <w:rPr>
          <w:sz w:val="21"/>
        </w:rPr>
        <w:t>The precise relief</w:t>
      </w:r>
      <w:r w:rsidRPr="00284A2C">
        <w:rPr>
          <w:spacing w:val="-1"/>
          <w:sz w:val="21"/>
        </w:rPr>
        <w:t xml:space="preserve"> </w:t>
      </w:r>
      <w:r>
        <w:rPr>
          <w:sz w:val="21"/>
        </w:rPr>
        <w:t>sought.</w:t>
      </w:r>
    </w:p>
    <w:p w14:paraId="17688CAF" w14:textId="77777777" w:rsidR="00284A2C" w:rsidRPr="00284A2C" w:rsidRDefault="00284A2C" w:rsidP="00284A2C">
      <w:pPr>
        <w:pStyle w:val="ListParagraph"/>
        <w:rPr>
          <w:sz w:val="20"/>
        </w:rPr>
      </w:pPr>
    </w:p>
    <w:p w14:paraId="2617D884" w14:textId="77777777" w:rsidR="000E713E" w:rsidRDefault="000E713E" w:rsidP="000E713E">
      <w:pPr>
        <w:pStyle w:val="ListParagraph"/>
        <w:numPr>
          <w:ilvl w:val="0"/>
          <w:numId w:val="1"/>
        </w:numPr>
        <w:tabs>
          <w:tab w:val="left" w:pos="490"/>
        </w:tabs>
        <w:spacing w:line="244" w:lineRule="auto"/>
        <w:ind w:hanging="350"/>
        <w:rPr>
          <w:sz w:val="21"/>
        </w:rPr>
      </w:pPr>
      <w:r>
        <w:rPr>
          <w:sz w:val="21"/>
        </w:rPr>
        <w:t>A statement of the applicant’s position as to alleged errors in the order, decision, determination or failure to act being appealed and as to why the relief sought is justified and proper.</w:t>
      </w:r>
    </w:p>
    <w:p w14:paraId="23841EB8" w14:textId="77777777" w:rsidR="000E713E" w:rsidRDefault="000E713E" w:rsidP="000E713E">
      <w:pPr>
        <w:tabs>
          <w:tab w:val="left" w:pos="490"/>
        </w:tabs>
        <w:spacing w:line="244" w:lineRule="auto"/>
        <w:jc w:val="both"/>
        <w:rPr>
          <w:sz w:val="21"/>
        </w:rPr>
      </w:pPr>
    </w:p>
    <w:p w14:paraId="46C5C07F" w14:textId="77777777" w:rsidR="000E713E" w:rsidRDefault="000E713E" w:rsidP="000E713E">
      <w:pPr>
        <w:tabs>
          <w:tab w:val="left" w:pos="490"/>
        </w:tabs>
        <w:spacing w:line="244" w:lineRule="auto"/>
        <w:jc w:val="both"/>
        <w:rPr>
          <w:sz w:val="21"/>
        </w:rPr>
      </w:pPr>
    </w:p>
    <w:p w14:paraId="7222A404" w14:textId="77777777" w:rsidR="000E713E" w:rsidRDefault="000E713E" w:rsidP="000E713E">
      <w:pPr>
        <w:tabs>
          <w:tab w:val="left" w:pos="490"/>
        </w:tabs>
        <w:spacing w:line="244" w:lineRule="auto"/>
        <w:jc w:val="both"/>
        <w:rPr>
          <w:sz w:val="21"/>
        </w:rPr>
      </w:pPr>
    </w:p>
    <w:p w14:paraId="17078846" w14:textId="35FB2E2E" w:rsidR="000E713E" w:rsidRPr="000E713E" w:rsidRDefault="000E713E" w:rsidP="000E713E">
      <w:pPr>
        <w:tabs>
          <w:tab w:val="left" w:pos="490"/>
        </w:tabs>
        <w:spacing w:line="244" w:lineRule="auto"/>
        <w:jc w:val="both"/>
        <w:rPr>
          <w:sz w:val="21"/>
        </w:rPr>
        <w:sectPr w:rsidR="000E713E" w:rsidRPr="000E713E" w:rsidSect="009E52C4">
          <w:footerReference w:type="default" r:id="rId13"/>
          <w:pgSz w:w="11900" w:h="16840"/>
          <w:pgMar w:top="720" w:right="1440" w:bottom="1440" w:left="1584" w:header="0" w:footer="1699" w:gutter="0"/>
          <w:cols w:space="720"/>
          <w:docGrid w:linePitch="299"/>
        </w:sectPr>
      </w:pPr>
    </w:p>
    <w:p w14:paraId="14DB6516" w14:textId="0EDA776B" w:rsidR="000E713E" w:rsidRPr="008D1740" w:rsidRDefault="008D1740" w:rsidP="008D1740">
      <w:pPr>
        <w:pStyle w:val="BodyText"/>
        <w:jc w:val="center"/>
        <w:rPr>
          <w:b/>
        </w:rPr>
      </w:pPr>
      <w:r w:rsidRPr="008D1740">
        <w:rPr>
          <w:b/>
        </w:rPr>
        <w:lastRenderedPageBreak/>
        <w:t>EXHIBIT 7</w:t>
      </w:r>
    </w:p>
    <w:p w14:paraId="6E23FC24" w14:textId="758CDAB9" w:rsidR="008D1740" w:rsidRPr="008D1740" w:rsidRDefault="008D1740" w:rsidP="008D1740">
      <w:pPr>
        <w:pStyle w:val="BodyText"/>
        <w:jc w:val="center"/>
        <w:rPr>
          <w:b/>
        </w:rPr>
      </w:pPr>
    </w:p>
    <w:p w14:paraId="37AFEFE8" w14:textId="508F997C" w:rsidR="008D1740" w:rsidRDefault="008D1740" w:rsidP="008D1740">
      <w:pPr>
        <w:pStyle w:val="BodyText"/>
        <w:jc w:val="center"/>
        <w:rPr>
          <w:b/>
        </w:rPr>
      </w:pPr>
      <w:r w:rsidRPr="008D1740">
        <w:rPr>
          <w:b/>
        </w:rPr>
        <w:t>APPLICATION FEES</w:t>
      </w:r>
    </w:p>
    <w:p w14:paraId="30000217" w14:textId="0B5CF03E" w:rsidR="008D1740" w:rsidRDefault="008D1740" w:rsidP="008D1740">
      <w:pPr>
        <w:pStyle w:val="BodyText"/>
        <w:jc w:val="center"/>
        <w:rPr>
          <w:b/>
        </w:rPr>
      </w:pPr>
    </w:p>
    <w:tbl>
      <w:tblPr>
        <w:tblStyle w:val="TableGrid"/>
        <w:tblW w:w="0" w:type="auto"/>
        <w:tblLook w:val="04A0" w:firstRow="1" w:lastRow="0" w:firstColumn="1" w:lastColumn="0" w:noHBand="0" w:noVBand="1"/>
      </w:tblPr>
      <w:tblGrid>
        <w:gridCol w:w="482"/>
        <w:gridCol w:w="755"/>
        <w:gridCol w:w="4066"/>
        <w:gridCol w:w="2922"/>
        <w:gridCol w:w="14"/>
        <w:gridCol w:w="1331"/>
      </w:tblGrid>
      <w:tr w:rsidR="008D1740" w14:paraId="5BC3BE12" w14:textId="77777777" w:rsidTr="00960190">
        <w:trPr>
          <w:trHeight w:val="288"/>
        </w:trPr>
        <w:tc>
          <w:tcPr>
            <w:tcW w:w="8229" w:type="dxa"/>
            <w:gridSpan w:val="4"/>
            <w:shd w:val="clear" w:color="auto" w:fill="002060"/>
          </w:tcPr>
          <w:p w14:paraId="3A18424E" w14:textId="2687E4BF" w:rsidR="008D1740" w:rsidRDefault="008D1740" w:rsidP="008D1740">
            <w:pPr>
              <w:pStyle w:val="BodyText"/>
              <w:jc w:val="center"/>
              <w:rPr>
                <w:b/>
              </w:rPr>
            </w:pPr>
            <w:r>
              <w:rPr>
                <w:b/>
              </w:rPr>
              <w:t>Application Type</w:t>
            </w:r>
          </w:p>
        </w:tc>
        <w:tc>
          <w:tcPr>
            <w:tcW w:w="1341" w:type="dxa"/>
            <w:gridSpan w:val="2"/>
            <w:shd w:val="clear" w:color="auto" w:fill="002060"/>
          </w:tcPr>
          <w:p w14:paraId="4FB4879F" w14:textId="519EAA09" w:rsidR="008D1740" w:rsidRDefault="008D1740" w:rsidP="008D1740">
            <w:pPr>
              <w:pStyle w:val="BodyText"/>
              <w:jc w:val="center"/>
              <w:rPr>
                <w:b/>
              </w:rPr>
            </w:pPr>
            <w:r>
              <w:rPr>
                <w:b/>
              </w:rPr>
              <w:t>Fee</w:t>
            </w:r>
          </w:p>
        </w:tc>
      </w:tr>
      <w:tr w:rsidR="008D1740" w14:paraId="2180DB87" w14:textId="77777777" w:rsidTr="00960190">
        <w:trPr>
          <w:trHeight w:val="288"/>
        </w:trPr>
        <w:tc>
          <w:tcPr>
            <w:tcW w:w="482" w:type="dxa"/>
            <w:shd w:val="clear" w:color="auto" w:fill="D9D9D9" w:themeFill="background1" w:themeFillShade="D9"/>
          </w:tcPr>
          <w:p w14:paraId="7F5F942C" w14:textId="16BB7C5C" w:rsidR="008D1740" w:rsidRPr="008D1740" w:rsidRDefault="008D1740" w:rsidP="008D1740">
            <w:pPr>
              <w:pStyle w:val="BodyText"/>
              <w:rPr>
                <w:b/>
                <w:sz w:val="19"/>
                <w:szCs w:val="19"/>
              </w:rPr>
            </w:pPr>
            <w:r w:rsidRPr="008D1740">
              <w:rPr>
                <w:b/>
                <w:sz w:val="19"/>
                <w:szCs w:val="19"/>
              </w:rPr>
              <w:t>1.</w:t>
            </w:r>
          </w:p>
        </w:tc>
        <w:tc>
          <w:tcPr>
            <w:tcW w:w="7747" w:type="dxa"/>
            <w:gridSpan w:val="3"/>
            <w:shd w:val="clear" w:color="auto" w:fill="D9D9D9" w:themeFill="background1" w:themeFillShade="D9"/>
          </w:tcPr>
          <w:p w14:paraId="58E9058F" w14:textId="7C73C909" w:rsidR="008D1740" w:rsidRPr="008D1740" w:rsidRDefault="008D1740" w:rsidP="008D1740">
            <w:pPr>
              <w:pStyle w:val="BodyText"/>
              <w:rPr>
                <w:b/>
                <w:sz w:val="19"/>
                <w:szCs w:val="19"/>
              </w:rPr>
            </w:pPr>
            <w:r w:rsidRPr="008D1740">
              <w:rPr>
                <w:b/>
                <w:sz w:val="19"/>
                <w:szCs w:val="19"/>
              </w:rPr>
              <w:t>Appeal</w:t>
            </w:r>
          </w:p>
        </w:tc>
        <w:tc>
          <w:tcPr>
            <w:tcW w:w="1341" w:type="dxa"/>
            <w:gridSpan w:val="2"/>
            <w:shd w:val="clear" w:color="auto" w:fill="D9D9D9" w:themeFill="background1" w:themeFillShade="D9"/>
            <w:vAlign w:val="center"/>
          </w:tcPr>
          <w:p w14:paraId="7E872419" w14:textId="662F0505" w:rsidR="008D1740" w:rsidRPr="008D1740" w:rsidRDefault="008D1740" w:rsidP="008D1740">
            <w:pPr>
              <w:pStyle w:val="BodyText"/>
              <w:rPr>
                <w:b/>
                <w:sz w:val="19"/>
                <w:szCs w:val="19"/>
              </w:rPr>
            </w:pPr>
            <w:r w:rsidRPr="008D1740">
              <w:rPr>
                <w:b/>
                <w:sz w:val="19"/>
                <w:szCs w:val="19"/>
              </w:rPr>
              <w:t>$</w:t>
            </w:r>
            <w:r w:rsidR="00C76644">
              <w:rPr>
                <w:b/>
                <w:sz w:val="19"/>
                <w:szCs w:val="19"/>
              </w:rPr>
              <w:t>3</w:t>
            </w:r>
            <w:r w:rsidRPr="008D1740">
              <w:rPr>
                <w:b/>
                <w:sz w:val="19"/>
                <w:szCs w:val="19"/>
              </w:rPr>
              <w:t>00.00</w:t>
            </w:r>
          </w:p>
        </w:tc>
      </w:tr>
      <w:tr w:rsidR="008D1740" w14:paraId="43F8C2AA" w14:textId="77777777" w:rsidTr="00960190">
        <w:trPr>
          <w:trHeight w:val="288"/>
        </w:trPr>
        <w:tc>
          <w:tcPr>
            <w:tcW w:w="482" w:type="dxa"/>
          </w:tcPr>
          <w:p w14:paraId="67729B0A" w14:textId="7084CAEB" w:rsidR="008D1740" w:rsidRPr="008D1740" w:rsidRDefault="008D1740" w:rsidP="008D1740">
            <w:pPr>
              <w:pStyle w:val="BodyText"/>
              <w:rPr>
                <w:b/>
                <w:sz w:val="19"/>
                <w:szCs w:val="19"/>
              </w:rPr>
            </w:pPr>
            <w:r w:rsidRPr="008D1740">
              <w:rPr>
                <w:b/>
                <w:sz w:val="19"/>
                <w:szCs w:val="19"/>
              </w:rPr>
              <w:t>2.</w:t>
            </w:r>
          </w:p>
        </w:tc>
        <w:tc>
          <w:tcPr>
            <w:tcW w:w="4823" w:type="dxa"/>
            <w:gridSpan w:val="2"/>
          </w:tcPr>
          <w:p w14:paraId="32B2B609" w14:textId="42CEE085" w:rsidR="008D1740" w:rsidRPr="008D1740" w:rsidRDefault="008D1740" w:rsidP="008D1740">
            <w:pPr>
              <w:pStyle w:val="BodyText"/>
              <w:rPr>
                <w:b/>
                <w:sz w:val="19"/>
                <w:szCs w:val="19"/>
              </w:rPr>
            </w:pPr>
            <w:r w:rsidRPr="008D1740">
              <w:rPr>
                <w:b/>
                <w:sz w:val="19"/>
                <w:szCs w:val="19"/>
              </w:rPr>
              <w:t>Variation</w:t>
            </w:r>
          </w:p>
        </w:tc>
        <w:tc>
          <w:tcPr>
            <w:tcW w:w="2924" w:type="dxa"/>
          </w:tcPr>
          <w:p w14:paraId="0CFE4439" w14:textId="77777777" w:rsidR="008D1740" w:rsidRPr="008D1740" w:rsidRDefault="008D1740" w:rsidP="008D1740">
            <w:pPr>
              <w:pStyle w:val="BodyText"/>
              <w:rPr>
                <w:b/>
                <w:sz w:val="19"/>
                <w:szCs w:val="19"/>
              </w:rPr>
            </w:pPr>
          </w:p>
        </w:tc>
        <w:tc>
          <w:tcPr>
            <w:tcW w:w="1341" w:type="dxa"/>
            <w:gridSpan w:val="2"/>
            <w:vAlign w:val="center"/>
          </w:tcPr>
          <w:p w14:paraId="118C0717" w14:textId="258A3C9B" w:rsidR="008D1740" w:rsidRPr="008D1740" w:rsidRDefault="008D1740" w:rsidP="008D1740">
            <w:pPr>
              <w:pStyle w:val="BodyText"/>
              <w:rPr>
                <w:b/>
                <w:sz w:val="19"/>
                <w:szCs w:val="19"/>
              </w:rPr>
            </w:pPr>
            <w:r w:rsidRPr="008D1740">
              <w:rPr>
                <w:b/>
                <w:sz w:val="19"/>
                <w:szCs w:val="19"/>
              </w:rPr>
              <w:t>$</w:t>
            </w:r>
            <w:r w:rsidR="00C76644">
              <w:rPr>
                <w:b/>
                <w:sz w:val="19"/>
                <w:szCs w:val="19"/>
              </w:rPr>
              <w:t>3</w:t>
            </w:r>
            <w:r w:rsidRPr="008D1740">
              <w:rPr>
                <w:b/>
                <w:sz w:val="19"/>
                <w:szCs w:val="19"/>
              </w:rPr>
              <w:t>00.00</w:t>
            </w:r>
          </w:p>
        </w:tc>
      </w:tr>
      <w:tr w:rsidR="008D1740" w14:paraId="015209AD" w14:textId="77777777" w:rsidTr="00960190">
        <w:trPr>
          <w:trHeight w:val="288"/>
        </w:trPr>
        <w:tc>
          <w:tcPr>
            <w:tcW w:w="482" w:type="dxa"/>
            <w:shd w:val="clear" w:color="auto" w:fill="D9D9D9" w:themeFill="background1" w:themeFillShade="D9"/>
          </w:tcPr>
          <w:p w14:paraId="3950CE46" w14:textId="72F307F2" w:rsidR="008D1740" w:rsidRPr="008D1740" w:rsidRDefault="008D1740" w:rsidP="008D1740">
            <w:pPr>
              <w:pStyle w:val="BodyText"/>
              <w:rPr>
                <w:b/>
                <w:sz w:val="19"/>
                <w:szCs w:val="19"/>
              </w:rPr>
            </w:pPr>
            <w:r w:rsidRPr="008D1740">
              <w:rPr>
                <w:b/>
                <w:sz w:val="19"/>
                <w:szCs w:val="19"/>
              </w:rPr>
              <w:t>3.</w:t>
            </w:r>
          </w:p>
        </w:tc>
        <w:tc>
          <w:tcPr>
            <w:tcW w:w="9088" w:type="dxa"/>
            <w:gridSpan w:val="5"/>
            <w:shd w:val="clear" w:color="auto" w:fill="D9D9D9" w:themeFill="background1" w:themeFillShade="D9"/>
          </w:tcPr>
          <w:p w14:paraId="542A9990" w14:textId="1018E5C9" w:rsidR="008D1740" w:rsidRPr="008D1740" w:rsidRDefault="008D1740" w:rsidP="008D1740">
            <w:pPr>
              <w:pStyle w:val="BodyText"/>
              <w:rPr>
                <w:b/>
                <w:sz w:val="19"/>
                <w:szCs w:val="19"/>
              </w:rPr>
            </w:pPr>
            <w:r w:rsidRPr="008D1740">
              <w:rPr>
                <w:b/>
                <w:sz w:val="19"/>
                <w:szCs w:val="19"/>
              </w:rPr>
              <w:t>Amendments:</w:t>
            </w:r>
          </w:p>
        </w:tc>
      </w:tr>
      <w:tr w:rsidR="008D1740" w14:paraId="5EF1A13E" w14:textId="77777777" w:rsidTr="00960190">
        <w:trPr>
          <w:trHeight w:val="288"/>
        </w:trPr>
        <w:tc>
          <w:tcPr>
            <w:tcW w:w="1237" w:type="dxa"/>
            <w:gridSpan w:val="2"/>
          </w:tcPr>
          <w:p w14:paraId="4349D597" w14:textId="77777777" w:rsidR="008D1740" w:rsidRPr="008D1740" w:rsidRDefault="008D1740" w:rsidP="008D1740">
            <w:pPr>
              <w:pStyle w:val="BodyText"/>
              <w:rPr>
                <w:b/>
                <w:sz w:val="19"/>
                <w:szCs w:val="19"/>
              </w:rPr>
            </w:pPr>
          </w:p>
        </w:tc>
        <w:tc>
          <w:tcPr>
            <w:tcW w:w="6992" w:type="dxa"/>
            <w:gridSpan w:val="2"/>
          </w:tcPr>
          <w:p w14:paraId="7B521077" w14:textId="4477BB60" w:rsidR="008D1740" w:rsidRPr="008D1740" w:rsidRDefault="008D1740" w:rsidP="008D1740">
            <w:pPr>
              <w:pStyle w:val="BodyText"/>
              <w:numPr>
                <w:ilvl w:val="0"/>
                <w:numId w:val="13"/>
              </w:numPr>
              <w:ind w:left="214" w:hanging="236"/>
              <w:rPr>
                <w:b/>
                <w:sz w:val="19"/>
                <w:szCs w:val="19"/>
              </w:rPr>
            </w:pPr>
            <w:r w:rsidRPr="008D1740">
              <w:rPr>
                <w:b/>
                <w:sz w:val="19"/>
                <w:szCs w:val="19"/>
              </w:rPr>
              <w:t>To text</w:t>
            </w:r>
          </w:p>
        </w:tc>
        <w:tc>
          <w:tcPr>
            <w:tcW w:w="1341" w:type="dxa"/>
            <w:gridSpan w:val="2"/>
            <w:vAlign w:val="center"/>
          </w:tcPr>
          <w:p w14:paraId="164E8FDC" w14:textId="1C06B9FB" w:rsidR="008D1740" w:rsidRPr="008D1740" w:rsidRDefault="008D1740" w:rsidP="008D1740">
            <w:pPr>
              <w:pStyle w:val="BodyText"/>
              <w:rPr>
                <w:b/>
                <w:sz w:val="19"/>
                <w:szCs w:val="19"/>
              </w:rPr>
            </w:pPr>
            <w:r w:rsidRPr="008D1740">
              <w:rPr>
                <w:b/>
                <w:sz w:val="19"/>
                <w:szCs w:val="19"/>
              </w:rPr>
              <w:t>$</w:t>
            </w:r>
            <w:r w:rsidR="00C76644">
              <w:rPr>
                <w:b/>
                <w:sz w:val="19"/>
                <w:szCs w:val="19"/>
              </w:rPr>
              <w:t>3</w:t>
            </w:r>
            <w:r w:rsidRPr="008D1740">
              <w:rPr>
                <w:b/>
                <w:sz w:val="19"/>
                <w:szCs w:val="19"/>
              </w:rPr>
              <w:t>00.00</w:t>
            </w:r>
          </w:p>
        </w:tc>
      </w:tr>
      <w:tr w:rsidR="008D1740" w14:paraId="7026D9C4" w14:textId="77777777" w:rsidTr="00960190">
        <w:trPr>
          <w:trHeight w:val="288"/>
        </w:trPr>
        <w:tc>
          <w:tcPr>
            <w:tcW w:w="1237" w:type="dxa"/>
            <w:gridSpan w:val="2"/>
          </w:tcPr>
          <w:p w14:paraId="76C3BBCF" w14:textId="77777777" w:rsidR="008D1740" w:rsidRPr="008D1740" w:rsidRDefault="008D1740" w:rsidP="008D1740">
            <w:pPr>
              <w:pStyle w:val="BodyText"/>
              <w:rPr>
                <w:b/>
                <w:sz w:val="19"/>
                <w:szCs w:val="19"/>
              </w:rPr>
            </w:pPr>
          </w:p>
        </w:tc>
        <w:tc>
          <w:tcPr>
            <w:tcW w:w="6992" w:type="dxa"/>
            <w:gridSpan w:val="2"/>
          </w:tcPr>
          <w:p w14:paraId="480AEB5F" w14:textId="7D357D90" w:rsidR="008D1740" w:rsidRPr="008D1740" w:rsidRDefault="008D1740" w:rsidP="008D1740">
            <w:pPr>
              <w:pStyle w:val="BodyText"/>
              <w:numPr>
                <w:ilvl w:val="0"/>
                <w:numId w:val="13"/>
              </w:numPr>
              <w:ind w:left="214" w:hanging="236"/>
              <w:rPr>
                <w:b/>
                <w:sz w:val="19"/>
                <w:szCs w:val="19"/>
              </w:rPr>
            </w:pPr>
            <w:r w:rsidRPr="008D1740">
              <w:rPr>
                <w:b/>
                <w:sz w:val="19"/>
                <w:szCs w:val="19"/>
              </w:rPr>
              <w:t>To district map</w:t>
            </w:r>
          </w:p>
        </w:tc>
        <w:tc>
          <w:tcPr>
            <w:tcW w:w="1341" w:type="dxa"/>
            <w:gridSpan w:val="2"/>
            <w:vAlign w:val="center"/>
          </w:tcPr>
          <w:p w14:paraId="65F481DD" w14:textId="7711C90F" w:rsidR="008D1740" w:rsidRPr="008D1740" w:rsidRDefault="008D1740" w:rsidP="008D1740">
            <w:pPr>
              <w:pStyle w:val="BodyText"/>
              <w:rPr>
                <w:b/>
                <w:sz w:val="19"/>
                <w:szCs w:val="19"/>
              </w:rPr>
            </w:pPr>
            <w:r w:rsidRPr="008D1740">
              <w:rPr>
                <w:b/>
                <w:sz w:val="19"/>
                <w:szCs w:val="19"/>
              </w:rPr>
              <w:t>$</w:t>
            </w:r>
            <w:r w:rsidR="00C76644">
              <w:rPr>
                <w:b/>
                <w:sz w:val="19"/>
                <w:szCs w:val="19"/>
              </w:rPr>
              <w:t>3</w:t>
            </w:r>
            <w:r w:rsidRPr="008D1740">
              <w:rPr>
                <w:b/>
                <w:sz w:val="19"/>
                <w:szCs w:val="19"/>
              </w:rPr>
              <w:t>50.00</w:t>
            </w:r>
          </w:p>
        </w:tc>
      </w:tr>
      <w:tr w:rsidR="008D1740" w14:paraId="3A56F7D4" w14:textId="77777777" w:rsidTr="00960190">
        <w:trPr>
          <w:trHeight w:val="288"/>
        </w:trPr>
        <w:tc>
          <w:tcPr>
            <w:tcW w:w="1237" w:type="dxa"/>
            <w:gridSpan w:val="2"/>
          </w:tcPr>
          <w:p w14:paraId="1D7D3648" w14:textId="77777777" w:rsidR="008D1740" w:rsidRPr="008D1740" w:rsidRDefault="008D1740" w:rsidP="008D1740">
            <w:pPr>
              <w:pStyle w:val="BodyText"/>
              <w:rPr>
                <w:b/>
                <w:sz w:val="19"/>
                <w:szCs w:val="19"/>
              </w:rPr>
            </w:pPr>
          </w:p>
        </w:tc>
        <w:tc>
          <w:tcPr>
            <w:tcW w:w="6992" w:type="dxa"/>
            <w:gridSpan w:val="2"/>
          </w:tcPr>
          <w:p w14:paraId="534BD1CC" w14:textId="7AC12D5B" w:rsidR="008D1740" w:rsidRPr="008D1740" w:rsidRDefault="008D1740" w:rsidP="008D1740">
            <w:pPr>
              <w:pStyle w:val="BodyText"/>
              <w:numPr>
                <w:ilvl w:val="0"/>
                <w:numId w:val="13"/>
              </w:numPr>
              <w:ind w:left="214" w:hanging="236"/>
              <w:rPr>
                <w:b/>
                <w:sz w:val="19"/>
                <w:szCs w:val="19"/>
              </w:rPr>
            </w:pPr>
            <w:r w:rsidRPr="008D1740">
              <w:rPr>
                <w:b/>
                <w:sz w:val="19"/>
                <w:szCs w:val="19"/>
              </w:rPr>
              <w:t>To text and district map</w:t>
            </w:r>
          </w:p>
        </w:tc>
        <w:tc>
          <w:tcPr>
            <w:tcW w:w="1341" w:type="dxa"/>
            <w:gridSpan w:val="2"/>
            <w:vAlign w:val="center"/>
          </w:tcPr>
          <w:p w14:paraId="1EBC56B4" w14:textId="4620E68A" w:rsidR="008D1740" w:rsidRPr="008D1740" w:rsidRDefault="008D1740" w:rsidP="008D1740">
            <w:pPr>
              <w:pStyle w:val="BodyText"/>
              <w:rPr>
                <w:b/>
                <w:sz w:val="19"/>
                <w:szCs w:val="19"/>
              </w:rPr>
            </w:pPr>
            <w:r w:rsidRPr="008D1740">
              <w:rPr>
                <w:b/>
                <w:sz w:val="19"/>
                <w:szCs w:val="19"/>
              </w:rPr>
              <w:t>$</w:t>
            </w:r>
            <w:r w:rsidR="00C76644">
              <w:rPr>
                <w:b/>
                <w:sz w:val="19"/>
                <w:szCs w:val="19"/>
              </w:rPr>
              <w:t>3</w:t>
            </w:r>
            <w:r w:rsidRPr="008D1740">
              <w:rPr>
                <w:b/>
                <w:sz w:val="19"/>
                <w:szCs w:val="19"/>
              </w:rPr>
              <w:t>50.00</w:t>
            </w:r>
          </w:p>
        </w:tc>
      </w:tr>
      <w:tr w:rsidR="008D1740" w14:paraId="224DA358" w14:textId="77777777" w:rsidTr="00960190">
        <w:trPr>
          <w:trHeight w:val="288"/>
        </w:trPr>
        <w:tc>
          <w:tcPr>
            <w:tcW w:w="482" w:type="dxa"/>
            <w:shd w:val="clear" w:color="auto" w:fill="D9D9D9" w:themeFill="background1" w:themeFillShade="D9"/>
          </w:tcPr>
          <w:p w14:paraId="356E61F3" w14:textId="34CE7468" w:rsidR="008D1740" w:rsidRPr="008D1740" w:rsidRDefault="008D1740" w:rsidP="008D1740">
            <w:pPr>
              <w:pStyle w:val="BodyText"/>
              <w:rPr>
                <w:b/>
                <w:sz w:val="19"/>
                <w:szCs w:val="19"/>
              </w:rPr>
            </w:pPr>
            <w:r w:rsidRPr="008D1740">
              <w:rPr>
                <w:b/>
                <w:sz w:val="19"/>
                <w:szCs w:val="19"/>
              </w:rPr>
              <w:t>4.</w:t>
            </w:r>
          </w:p>
        </w:tc>
        <w:tc>
          <w:tcPr>
            <w:tcW w:w="7747" w:type="dxa"/>
            <w:gridSpan w:val="3"/>
            <w:shd w:val="clear" w:color="auto" w:fill="D9D9D9" w:themeFill="background1" w:themeFillShade="D9"/>
          </w:tcPr>
          <w:p w14:paraId="18E97504" w14:textId="1F950B99" w:rsidR="008D1740" w:rsidRPr="008D1740" w:rsidRDefault="008D1740" w:rsidP="008D1740">
            <w:pPr>
              <w:pStyle w:val="BodyText"/>
              <w:rPr>
                <w:b/>
                <w:sz w:val="19"/>
                <w:szCs w:val="19"/>
              </w:rPr>
            </w:pPr>
            <w:r w:rsidRPr="008D1740">
              <w:rPr>
                <w:b/>
                <w:sz w:val="19"/>
                <w:szCs w:val="19"/>
              </w:rPr>
              <w:t xml:space="preserve">Special use: </w:t>
            </w:r>
            <w:r w:rsidR="00D311E4" w:rsidRPr="008D1740">
              <w:rPr>
                <w:b/>
                <w:sz w:val="19"/>
                <w:szCs w:val="19"/>
              </w:rPr>
              <w:t>No planned</w:t>
            </w:r>
            <w:r w:rsidRPr="008D1740">
              <w:rPr>
                <w:b/>
                <w:sz w:val="19"/>
                <w:szCs w:val="19"/>
              </w:rPr>
              <w:t xml:space="preserve"> development</w:t>
            </w:r>
          </w:p>
        </w:tc>
        <w:tc>
          <w:tcPr>
            <w:tcW w:w="1341" w:type="dxa"/>
            <w:gridSpan w:val="2"/>
            <w:shd w:val="clear" w:color="auto" w:fill="D9D9D9" w:themeFill="background1" w:themeFillShade="D9"/>
            <w:vAlign w:val="center"/>
          </w:tcPr>
          <w:p w14:paraId="4F3AEAC7" w14:textId="634C3A2E" w:rsidR="008D1740" w:rsidRPr="008D1740" w:rsidRDefault="008D1740" w:rsidP="008D1740">
            <w:pPr>
              <w:pStyle w:val="BodyText"/>
              <w:rPr>
                <w:b/>
                <w:sz w:val="19"/>
                <w:szCs w:val="19"/>
              </w:rPr>
            </w:pPr>
            <w:r w:rsidRPr="008D1740">
              <w:rPr>
                <w:b/>
                <w:sz w:val="19"/>
                <w:szCs w:val="19"/>
              </w:rPr>
              <w:t>$</w:t>
            </w:r>
            <w:r w:rsidR="00C76644">
              <w:rPr>
                <w:b/>
                <w:sz w:val="19"/>
                <w:szCs w:val="19"/>
              </w:rPr>
              <w:t>3</w:t>
            </w:r>
            <w:r w:rsidRPr="008D1740">
              <w:rPr>
                <w:b/>
                <w:sz w:val="19"/>
                <w:szCs w:val="19"/>
              </w:rPr>
              <w:t>50.00</w:t>
            </w:r>
          </w:p>
        </w:tc>
      </w:tr>
      <w:tr w:rsidR="008D1740" w14:paraId="4EF9F0FA" w14:textId="77777777" w:rsidTr="00960190">
        <w:trPr>
          <w:trHeight w:val="288"/>
        </w:trPr>
        <w:tc>
          <w:tcPr>
            <w:tcW w:w="482" w:type="dxa"/>
          </w:tcPr>
          <w:p w14:paraId="4846D24E" w14:textId="2A184FA1" w:rsidR="008D1740" w:rsidRPr="008D1740" w:rsidRDefault="008D1740" w:rsidP="008D1740">
            <w:pPr>
              <w:pStyle w:val="BodyText"/>
              <w:rPr>
                <w:b/>
                <w:sz w:val="19"/>
                <w:szCs w:val="19"/>
              </w:rPr>
            </w:pPr>
            <w:r w:rsidRPr="008D1740">
              <w:rPr>
                <w:b/>
                <w:sz w:val="19"/>
                <w:szCs w:val="19"/>
              </w:rPr>
              <w:t>5.</w:t>
            </w:r>
          </w:p>
        </w:tc>
        <w:tc>
          <w:tcPr>
            <w:tcW w:w="7747" w:type="dxa"/>
            <w:gridSpan w:val="3"/>
          </w:tcPr>
          <w:p w14:paraId="4DB438CE" w14:textId="1615EBFB" w:rsidR="008D1740" w:rsidRPr="008D1740" w:rsidRDefault="008D1740" w:rsidP="008D1740">
            <w:pPr>
              <w:pStyle w:val="BodyText"/>
              <w:rPr>
                <w:b/>
                <w:sz w:val="19"/>
                <w:szCs w:val="19"/>
              </w:rPr>
            </w:pPr>
            <w:r w:rsidRPr="008D1740">
              <w:rPr>
                <w:b/>
                <w:sz w:val="19"/>
                <w:szCs w:val="19"/>
              </w:rPr>
              <w:t>Special use: Planned development for applications containing 230 dwelling units or less; or 100,000 square feet of office and/or business floor area or less; or a weighted combination thereof</w:t>
            </w:r>
          </w:p>
        </w:tc>
        <w:tc>
          <w:tcPr>
            <w:tcW w:w="1341" w:type="dxa"/>
            <w:gridSpan w:val="2"/>
            <w:vAlign w:val="center"/>
          </w:tcPr>
          <w:p w14:paraId="15F40F41" w14:textId="63897EC1" w:rsidR="008D1740" w:rsidRPr="008D1740" w:rsidRDefault="008D1740" w:rsidP="008D1740">
            <w:pPr>
              <w:pStyle w:val="BodyText"/>
              <w:rPr>
                <w:b/>
                <w:sz w:val="19"/>
                <w:szCs w:val="19"/>
              </w:rPr>
            </w:pPr>
            <w:r>
              <w:rPr>
                <w:b/>
                <w:sz w:val="19"/>
                <w:szCs w:val="19"/>
              </w:rPr>
              <w:t>$</w:t>
            </w:r>
            <w:r w:rsidR="00C76644">
              <w:rPr>
                <w:b/>
                <w:sz w:val="19"/>
                <w:szCs w:val="19"/>
              </w:rPr>
              <w:t>6</w:t>
            </w:r>
            <w:r>
              <w:rPr>
                <w:b/>
                <w:sz w:val="19"/>
                <w:szCs w:val="19"/>
              </w:rPr>
              <w:t>00.00</w:t>
            </w:r>
          </w:p>
        </w:tc>
      </w:tr>
      <w:tr w:rsidR="008D1740" w14:paraId="343569C3" w14:textId="77777777" w:rsidTr="00960190">
        <w:trPr>
          <w:trHeight w:val="288"/>
        </w:trPr>
        <w:tc>
          <w:tcPr>
            <w:tcW w:w="482" w:type="dxa"/>
            <w:shd w:val="clear" w:color="auto" w:fill="D9D9D9" w:themeFill="background1" w:themeFillShade="D9"/>
          </w:tcPr>
          <w:p w14:paraId="018BF636" w14:textId="4857877B" w:rsidR="008D1740" w:rsidRPr="008D1740" w:rsidRDefault="008D1740" w:rsidP="008D1740">
            <w:pPr>
              <w:pStyle w:val="BodyText"/>
              <w:rPr>
                <w:b/>
                <w:sz w:val="19"/>
                <w:szCs w:val="19"/>
              </w:rPr>
            </w:pPr>
            <w:r>
              <w:rPr>
                <w:b/>
                <w:sz w:val="19"/>
                <w:szCs w:val="19"/>
              </w:rPr>
              <w:t>6.</w:t>
            </w:r>
          </w:p>
        </w:tc>
        <w:tc>
          <w:tcPr>
            <w:tcW w:w="7747" w:type="dxa"/>
            <w:gridSpan w:val="3"/>
            <w:shd w:val="clear" w:color="auto" w:fill="D9D9D9" w:themeFill="background1" w:themeFillShade="D9"/>
          </w:tcPr>
          <w:p w14:paraId="61823B9D" w14:textId="77777777" w:rsidR="008D1740" w:rsidRPr="005F0A00" w:rsidRDefault="008D1740" w:rsidP="008D1740">
            <w:pPr>
              <w:pStyle w:val="TableParagraph"/>
              <w:spacing w:before="82" w:line="244" w:lineRule="auto"/>
              <w:ind w:left="107" w:right="268" w:hanging="1"/>
              <w:rPr>
                <w:b/>
                <w:sz w:val="19"/>
              </w:rPr>
            </w:pPr>
            <w:r w:rsidRPr="005F0A00">
              <w:rPr>
                <w:b/>
                <w:sz w:val="19"/>
              </w:rPr>
              <w:t xml:space="preserve">Special use: Planned development for applications containing over 230 and through 500 dwelling units; </w:t>
            </w:r>
            <w:proofErr w:type="gramStart"/>
            <w:r w:rsidRPr="005F0A00">
              <w:rPr>
                <w:b/>
                <w:sz w:val="19"/>
              </w:rPr>
              <w:t>or,</w:t>
            </w:r>
            <w:proofErr w:type="gramEnd"/>
            <w:r w:rsidRPr="005F0A00">
              <w:rPr>
                <w:b/>
                <w:sz w:val="19"/>
              </w:rPr>
              <w:t xml:space="preserve"> over 100,000 and through 500,000 square feet of office and/or business floor area; or a weighted combination thereof (plus</w:t>
            </w:r>
          </w:p>
          <w:p w14:paraId="1ADB2B12" w14:textId="5C35E753" w:rsidR="008D1740" w:rsidRPr="005F0A00" w:rsidRDefault="008D1740" w:rsidP="008D1740">
            <w:pPr>
              <w:pStyle w:val="BodyText"/>
              <w:rPr>
                <w:b/>
                <w:sz w:val="19"/>
                <w:szCs w:val="19"/>
              </w:rPr>
            </w:pPr>
            <w:r w:rsidRPr="005F0A00">
              <w:rPr>
                <w:b/>
                <w:sz w:val="19"/>
              </w:rPr>
              <w:t xml:space="preserve">$10.00 per dwelling unit </w:t>
            </w:r>
            <w:proofErr w:type="gramStart"/>
            <w:r w:rsidRPr="005F0A00">
              <w:rPr>
                <w:b/>
                <w:sz w:val="19"/>
              </w:rPr>
              <w:t>in excess of</w:t>
            </w:r>
            <w:proofErr w:type="gramEnd"/>
            <w:r w:rsidRPr="005F0A00">
              <w:rPr>
                <w:b/>
                <w:sz w:val="19"/>
              </w:rPr>
              <w:t xml:space="preserve"> 100 units; or $500.00 plus $1.00 for each 100 square feet of office and business floor area </w:t>
            </w:r>
            <w:proofErr w:type="gramStart"/>
            <w:r w:rsidRPr="005F0A00">
              <w:rPr>
                <w:b/>
                <w:sz w:val="19"/>
              </w:rPr>
              <w:t>in excess of</w:t>
            </w:r>
            <w:proofErr w:type="gramEnd"/>
            <w:r w:rsidRPr="005F0A00">
              <w:rPr>
                <w:b/>
                <w:sz w:val="19"/>
              </w:rPr>
              <w:t xml:space="preserve"> 50,000 square feet)</w:t>
            </w:r>
          </w:p>
        </w:tc>
        <w:tc>
          <w:tcPr>
            <w:tcW w:w="1341" w:type="dxa"/>
            <w:gridSpan w:val="2"/>
            <w:shd w:val="clear" w:color="auto" w:fill="D9D9D9" w:themeFill="background1" w:themeFillShade="D9"/>
            <w:vAlign w:val="center"/>
          </w:tcPr>
          <w:p w14:paraId="65100FA7" w14:textId="5AC63C95" w:rsidR="008D1740" w:rsidRPr="008D1740" w:rsidRDefault="008D1740" w:rsidP="008D1740">
            <w:pPr>
              <w:pStyle w:val="BodyText"/>
              <w:rPr>
                <w:b/>
                <w:sz w:val="19"/>
                <w:szCs w:val="19"/>
              </w:rPr>
            </w:pPr>
            <w:r>
              <w:rPr>
                <w:b/>
                <w:sz w:val="19"/>
                <w:szCs w:val="19"/>
              </w:rPr>
              <w:t>$</w:t>
            </w:r>
            <w:r w:rsidR="00C76644">
              <w:rPr>
                <w:b/>
                <w:sz w:val="19"/>
                <w:szCs w:val="19"/>
              </w:rPr>
              <w:t>6</w:t>
            </w:r>
            <w:r>
              <w:rPr>
                <w:b/>
                <w:sz w:val="19"/>
                <w:szCs w:val="19"/>
              </w:rPr>
              <w:t>00.00</w:t>
            </w:r>
          </w:p>
        </w:tc>
      </w:tr>
      <w:tr w:rsidR="005F0A00" w14:paraId="2EEC00C2" w14:textId="77777777" w:rsidTr="00960190">
        <w:trPr>
          <w:trHeight w:val="541"/>
        </w:trPr>
        <w:tc>
          <w:tcPr>
            <w:tcW w:w="482" w:type="dxa"/>
          </w:tcPr>
          <w:p w14:paraId="2138229D" w14:textId="3968BC97" w:rsidR="005F0A00" w:rsidRPr="008D1740" w:rsidRDefault="005F0A00" w:rsidP="008D1740">
            <w:pPr>
              <w:pStyle w:val="BodyText"/>
              <w:rPr>
                <w:b/>
                <w:sz w:val="19"/>
                <w:szCs w:val="19"/>
              </w:rPr>
            </w:pPr>
            <w:r>
              <w:rPr>
                <w:b/>
                <w:sz w:val="19"/>
                <w:szCs w:val="19"/>
              </w:rPr>
              <w:t>7.</w:t>
            </w:r>
          </w:p>
        </w:tc>
        <w:tc>
          <w:tcPr>
            <w:tcW w:w="7747" w:type="dxa"/>
            <w:gridSpan w:val="3"/>
          </w:tcPr>
          <w:p w14:paraId="3BCD3A5E" w14:textId="4173196D" w:rsidR="005F0A00" w:rsidRPr="005F0A00" w:rsidRDefault="005F0A00" w:rsidP="008D1740">
            <w:pPr>
              <w:pStyle w:val="BodyText"/>
              <w:rPr>
                <w:b/>
                <w:sz w:val="19"/>
                <w:szCs w:val="19"/>
              </w:rPr>
            </w:pPr>
            <w:r w:rsidRPr="005F0A00">
              <w:rPr>
                <w:b/>
                <w:sz w:val="19"/>
              </w:rPr>
              <w:t xml:space="preserve">Special use: Planned development for applications containing over 500 dwelling units, </w:t>
            </w:r>
            <w:proofErr w:type="gramStart"/>
            <w:r w:rsidRPr="005F0A00">
              <w:rPr>
                <w:b/>
                <w:sz w:val="19"/>
              </w:rPr>
              <w:t>or,</w:t>
            </w:r>
            <w:proofErr w:type="gramEnd"/>
            <w:r w:rsidRPr="005F0A00">
              <w:rPr>
                <w:b/>
                <w:sz w:val="19"/>
              </w:rPr>
              <w:t xml:space="preserve"> 500,000 square feet of office and business floor area; or a weighted combination thereof</w:t>
            </w:r>
          </w:p>
        </w:tc>
        <w:tc>
          <w:tcPr>
            <w:tcW w:w="1341" w:type="dxa"/>
            <w:gridSpan w:val="2"/>
            <w:vAlign w:val="center"/>
          </w:tcPr>
          <w:p w14:paraId="4B44F15B" w14:textId="165B90F4" w:rsidR="005F0A00" w:rsidRPr="008D1740" w:rsidRDefault="005F0A00" w:rsidP="008D1740">
            <w:pPr>
              <w:pStyle w:val="BodyText"/>
              <w:rPr>
                <w:b/>
                <w:sz w:val="19"/>
                <w:szCs w:val="19"/>
              </w:rPr>
            </w:pPr>
            <w:r>
              <w:rPr>
                <w:b/>
                <w:sz w:val="19"/>
                <w:szCs w:val="19"/>
              </w:rPr>
              <w:t>$</w:t>
            </w:r>
            <w:r w:rsidR="00C76644">
              <w:rPr>
                <w:b/>
                <w:sz w:val="19"/>
                <w:szCs w:val="19"/>
              </w:rPr>
              <w:t>8</w:t>
            </w:r>
            <w:r>
              <w:rPr>
                <w:b/>
                <w:sz w:val="19"/>
                <w:szCs w:val="19"/>
              </w:rPr>
              <w:t>50.00</w:t>
            </w:r>
          </w:p>
        </w:tc>
      </w:tr>
      <w:tr w:rsidR="005F0A00" w14:paraId="35E247FB" w14:textId="77777777" w:rsidTr="00960190">
        <w:trPr>
          <w:trHeight w:val="288"/>
        </w:trPr>
        <w:tc>
          <w:tcPr>
            <w:tcW w:w="482" w:type="dxa"/>
            <w:shd w:val="clear" w:color="auto" w:fill="D9D9D9" w:themeFill="background1" w:themeFillShade="D9"/>
          </w:tcPr>
          <w:p w14:paraId="44BE2459" w14:textId="78767662" w:rsidR="005F0A00" w:rsidRPr="008D1740" w:rsidRDefault="005F0A00" w:rsidP="008D1740">
            <w:pPr>
              <w:pStyle w:val="BodyText"/>
              <w:rPr>
                <w:b/>
                <w:sz w:val="19"/>
                <w:szCs w:val="19"/>
              </w:rPr>
            </w:pPr>
            <w:r>
              <w:rPr>
                <w:b/>
                <w:sz w:val="19"/>
                <w:szCs w:val="19"/>
              </w:rPr>
              <w:t>8.</w:t>
            </w:r>
          </w:p>
        </w:tc>
        <w:tc>
          <w:tcPr>
            <w:tcW w:w="7747" w:type="dxa"/>
            <w:gridSpan w:val="3"/>
            <w:shd w:val="clear" w:color="auto" w:fill="D9D9D9" w:themeFill="background1" w:themeFillShade="D9"/>
          </w:tcPr>
          <w:p w14:paraId="0DE28EA8" w14:textId="28E91870" w:rsidR="005F0A00" w:rsidRPr="005F0A00" w:rsidRDefault="005F0A00" w:rsidP="008D1740">
            <w:pPr>
              <w:pStyle w:val="BodyText"/>
              <w:rPr>
                <w:b/>
                <w:sz w:val="19"/>
                <w:szCs w:val="19"/>
              </w:rPr>
            </w:pPr>
            <w:r w:rsidRPr="005F0A00">
              <w:rPr>
                <w:b/>
                <w:sz w:val="19"/>
              </w:rPr>
              <w:t xml:space="preserve">Change in the initial application on petition for </w:t>
            </w:r>
            <w:r w:rsidR="0020488C" w:rsidRPr="005F0A00">
              <w:rPr>
                <w:b/>
                <w:sz w:val="19"/>
              </w:rPr>
              <w:t>variation</w:t>
            </w:r>
            <w:r w:rsidRPr="005F0A00">
              <w:rPr>
                <w:b/>
                <w:sz w:val="19"/>
              </w:rPr>
              <w:t>, amendment, special use (nonplanned development) after approval</w:t>
            </w:r>
          </w:p>
        </w:tc>
        <w:tc>
          <w:tcPr>
            <w:tcW w:w="1341" w:type="dxa"/>
            <w:gridSpan w:val="2"/>
            <w:shd w:val="clear" w:color="auto" w:fill="D9D9D9" w:themeFill="background1" w:themeFillShade="D9"/>
            <w:vAlign w:val="center"/>
          </w:tcPr>
          <w:p w14:paraId="47878ABD" w14:textId="0EA19E47" w:rsidR="005F0A00" w:rsidRPr="008D1740" w:rsidRDefault="005F0A00" w:rsidP="008D1740">
            <w:pPr>
              <w:pStyle w:val="BodyText"/>
              <w:rPr>
                <w:b/>
                <w:sz w:val="19"/>
                <w:szCs w:val="19"/>
              </w:rPr>
            </w:pPr>
            <w:r>
              <w:rPr>
                <w:b/>
                <w:sz w:val="19"/>
                <w:szCs w:val="19"/>
              </w:rPr>
              <w:t>No Charge</w:t>
            </w:r>
          </w:p>
        </w:tc>
      </w:tr>
      <w:tr w:rsidR="005F0A00" w14:paraId="7908848A" w14:textId="77777777" w:rsidTr="00960190">
        <w:trPr>
          <w:trHeight w:val="288"/>
        </w:trPr>
        <w:tc>
          <w:tcPr>
            <w:tcW w:w="482" w:type="dxa"/>
          </w:tcPr>
          <w:p w14:paraId="2E19EB23" w14:textId="1D5F6B34" w:rsidR="005F0A00" w:rsidRPr="008D1740" w:rsidRDefault="005F0A00" w:rsidP="008D1740">
            <w:pPr>
              <w:pStyle w:val="BodyText"/>
              <w:rPr>
                <w:b/>
                <w:sz w:val="19"/>
                <w:szCs w:val="19"/>
              </w:rPr>
            </w:pPr>
            <w:r>
              <w:rPr>
                <w:b/>
                <w:sz w:val="19"/>
                <w:szCs w:val="19"/>
              </w:rPr>
              <w:t>9.</w:t>
            </w:r>
          </w:p>
        </w:tc>
        <w:tc>
          <w:tcPr>
            <w:tcW w:w="7747" w:type="dxa"/>
            <w:gridSpan w:val="3"/>
          </w:tcPr>
          <w:p w14:paraId="46BEFB0E" w14:textId="5A4AFE68" w:rsidR="005F0A00" w:rsidRPr="005F0A00" w:rsidRDefault="005F0A00" w:rsidP="008D1740">
            <w:pPr>
              <w:pStyle w:val="BodyText"/>
              <w:rPr>
                <w:b/>
                <w:sz w:val="19"/>
                <w:szCs w:val="19"/>
              </w:rPr>
            </w:pPr>
            <w:r w:rsidRPr="005F0A00">
              <w:rPr>
                <w:b/>
                <w:sz w:val="19"/>
              </w:rPr>
              <w:t>Change in the initial application petition for planned development after approval</w:t>
            </w:r>
          </w:p>
        </w:tc>
        <w:tc>
          <w:tcPr>
            <w:tcW w:w="1341" w:type="dxa"/>
            <w:gridSpan w:val="2"/>
            <w:vAlign w:val="center"/>
          </w:tcPr>
          <w:p w14:paraId="27B22A2B" w14:textId="5120B2B7" w:rsidR="005F0A00" w:rsidRPr="008D1740" w:rsidRDefault="005F0A00" w:rsidP="008D1740">
            <w:pPr>
              <w:pStyle w:val="BodyText"/>
              <w:rPr>
                <w:b/>
                <w:sz w:val="19"/>
                <w:szCs w:val="19"/>
              </w:rPr>
            </w:pPr>
            <w:r>
              <w:rPr>
                <w:b/>
                <w:sz w:val="19"/>
                <w:szCs w:val="19"/>
              </w:rPr>
              <w:t>½ of initial application fee</w:t>
            </w:r>
          </w:p>
        </w:tc>
      </w:tr>
      <w:tr w:rsidR="005F0A00" w14:paraId="745FEF02" w14:textId="77777777" w:rsidTr="00960190">
        <w:trPr>
          <w:trHeight w:val="288"/>
        </w:trPr>
        <w:tc>
          <w:tcPr>
            <w:tcW w:w="482" w:type="dxa"/>
            <w:shd w:val="clear" w:color="auto" w:fill="D9D9D9" w:themeFill="background1" w:themeFillShade="D9"/>
          </w:tcPr>
          <w:p w14:paraId="2A20C9A9" w14:textId="2C5C291A" w:rsidR="005F0A00" w:rsidRPr="008D1740" w:rsidRDefault="005F0A00" w:rsidP="008D1740">
            <w:pPr>
              <w:pStyle w:val="BodyText"/>
              <w:rPr>
                <w:b/>
                <w:sz w:val="19"/>
                <w:szCs w:val="19"/>
              </w:rPr>
            </w:pPr>
            <w:r>
              <w:rPr>
                <w:b/>
                <w:sz w:val="19"/>
                <w:szCs w:val="19"/>
              </w:rPr>
              <w:t>10.</w:t>
            </w:r>
          </w:p>
        </w:tc>
        <w:tc>
          <w:tcPr>
            <w:tcW w:w="7747" w:type="dxa"/>
            <w:gridSpan w:val="3"/>
            <w:shd w:val="clear" w:color="auto" w:fill="D9D9D9" w:themeFill="background1" w:themeFillShade="D9"/>
          </w:tcPr>
          <w:p w14:paraId="5EAE7D08" w14:textId="64F8BABE" w:rsidR="005F0A00" w:rsidRPr="008D1740" w:rsidRDefault="005F0A00" w:rsidP="008D1740">
            <w:pPr>
              <w:pStyle w:val="BodyText"/>
              <w:rPr>
                <w:b/>
                <w:sz w:val="19"/>
                <w:szCs w:val="19"/>
              </w:rPr>
            </w:pPr>
            <w:r>
              <w:rPr>
                <w:b/>
                <w:sz w:val="19"/>
                <w:szCs w:val="19"/>
              </w:rPr>
              <w:t>Zoning Certificate:</w:t>
            </w:r>
          </w:p>
        </w:tc>
        <w:tc>
          <w:tcPr>
            <w:tcW w:w="1341" w:type="dxa"/>
            <w:gridSpan w:val="2"/>
            <w:shd w:val="clear" w:color="auto" w:fill="D9D9D9" w:themeFill="background1" w:themeFillShade="D9"/>
            <w:vAlign w:val="center"/>
          </w:tcPr>
          <w:p w14:paraId="66FF8A0C" w14:textId="77777777" w:rsidR="005F0A00" w:rsidRPr="008D1740" w:rsidRDefault="005F0A00" w:rsidP="008D1740">
            <w:pPr>
              <w:pStyle w:val="BodyText"/>
              <w:rPr>
                <w:b/>
                <w:sz w:val="19"/>
                <w:szCs w:val="19"/>
              </w:rPr>
            </w:pPr>
          </w:p>
        </w:tc>
      </w:tr>
      <w:tr w:rsidR="005F0A00" w14:paraId="00D869DF" w14:textId="77777777" w:rsidTr="00960190">
        <w:trPr>
          <w:trHeight w:val="288"/>
        </w:trPr>
        <w:tc>
          <w:tcPr>
            <w:tcW w:w="1237" w:type="dxa"/>
            <w:gridSpan w:val="2"/>
          </w:tcPr>
          <w:p w14:paraId="75A8E17F" w14:textId="77777777" w:rsidR="005F0A00" w:rsidRPr="008D1740" w:rsidRDefault="005F0A00" w:rsidP="008D1740">
            <w:pPr>
              <w:pStyle w:val="BodyText"/>
              <w:rPr>
                <w:b/>
                <w:sz w:val="19"/>
                <w:szCs w:val="19"/>
              </w:rPr>
            </w:pPr>
          </w:p>
        </w:tc>
        <w:tc>
          <w:tcPr>
            <w:tcW w:w="6992" w:type="dxa"/>
            <w:gridSpan w:val="2"/>
          </w:tcPr>
          <w:p w14:paraId="24D93568" w14:textId="52676582" w:rsidR="005F0A00" w:rsidRPr="008D1740" w:rsidRDefault="005F0A00" w:rsidP="005F0A00">
            <w:pPr>
              <w:pStyle w:val="BodyText"/>
              <w:numPr>
                <w:ilvl w:val="0"/>
                <w:numId w:val="15"/>
              </w:numPr>
              <w:ind w:left="278" w:hanging="262"/>
              <w:rPr>
                <w:b/>
                <w:sz w:val="19"/>
                <w:szCs w:val="19"/>
              </w:rPr>
            </w:pPr>
            <w:r>
              <w:rPr>
                <w:b/>
                <w:sz w:val="19"/>
                <w:szCs w:val="19"/>
              </w:rPr>
              <w:t>Single-Family</w:t>
            </w:r>
          </w:p>
        </w:tc>
        <w:tc>
          <w:tcPr>
            <w:tcW w:w="1341" w:type="dxa"/>
            <w:gridSpan w:val="2"/>
            <w:vAlign w:val="center"/>
          </w:tcPr>
          <w:p w14:paraId="3BE2A4C8" w14:textId="4860008E" w:rsidR="005F0A00" w:rsidRPr="008D1740" w:rsidRDefault="005F0A00" w:rsidP="008D1740">
            <w:pPr>
              <w:pStyle w:val="BodyText"/>
              <w:rPr>
                <w:b/>
                <w:sz w:val="19"/>
                <w:szCs w:val="19"/>
              </w:rPr>
            </w:pPr>
            <w:r>
              <w:rPr>
                <w:b/>
                <w:sz w:val="19"/>
                <w:szCs w:val="19"/>
              </w:rPr>
              <w:t>$10.00</w:t>
            </w:r>
          </w:p>
        </w:tc>
      </w:tr>
      <w:tr w:rsidR="005F0A00" w14:paraId="403D5D7A" w14:textId="77777777" w:rsidTr="00960190">
        <w:trPr>
          <w:trHeight w:val="288"/>
        </w:trPr>
        <w:tc>
          <w:tcPr>
            <w:tcW w:w="1237" w:type="dxa"/>
            <w:gridSpan w:val="2"/>
          </w:tcPr>
          <w:p w14:paraId="537C5D9F" w14:textId="77777777" w:rsidR="005F0A00" w:rsidRPr="008D1740" w:rsidRDefault="005F0A00" w:rsidP="008D1740">
            <w:pPr>
              <w:pStyle w:val="BodyText"/>
              <w:rPr>
                <w:b/>
                <w:sz w:val="19"/>
                <w:szCs w:val="19"/>
              </w:rPr>
            </w:pPr>
          </w:p>
        </w:tc>
        <w:tc>
          <w:tcPr>
            <w:tcW w:w="6992" w:type="dxa"/>
            <w:gridSpan w:val="2"/>
          </w:tcPr>
          <w:p w14:paraId="2C278473" w14:textId="12B35E3D" w:rsidR="005F0A00" w:rsidRPr="008D1740" w:rsidRDefault="005F0A00" w:rsidP="005F0A00">
            <w:pPr>
              <w:pStyle w:val="BodyText"/>
              <w:numPr>
                <w:ilvl w:val="0"/>
                <w:numId w:val="15"/>
              </w:numPr>
              <w:ind w:left="278" w:hanging="262"/>
              <w:rPr>
                <w:b/>
                <w:sz w:val="19"/>
                <w:szCs w:val="19"/>
              </w:rPr>
            </w:pPr>
            <w:r>
              <w:rPr>
                <w:b/>
                <w:sz w:val="19"/>
                <w:szCs w:val="19"/>
              </w:rPr>
              <w:t>All others</w:t>
            </w:r>
          </w:p>
        </w:tc>
        <w:tc>
          <w:tcPr>
            <w:tcW w:w="1341" w:type="dxa"/>
            <w:gridSpan w:val="2"/>
            <w:vAlign w:val="center"/>
          </w:tcPr>
          <w:p w14:paraId="03110D71" w14:textId="577DD36A" w:rsidR="005F0A00" w:rsidRPr="008D1740" w:rsidRDefault="005F0A00" w:rsidP="008D1740">
            <w:pPr>
              <w:pStyle w:val="BodyText"/>
              <w:rPr>
                <w:b/>
                <w:sz w:val="19"/>
                <w:szCs w:val="19"/>
              </w:rPr>
            </w:pPr>
            <w:r>
              <w:rPr>
                <w:b/>
                <w:sz w:val="19"/>
                <w:szCs w:val="19"/>
              </w:rPr>
              <w:t>$25.00</w:t>
            </w:r>
          </w:p>
        </w:tc>
      </w:tr>
      <w:tr w:rsidR="008D1740" w14:paraId="45985159" w14:textId="77777777" w:rsidTr="00960190">
        <w:trPr>
          <w:trHeight w:val="288"/>
        </w:trPr>
        <w:tc>
          <w:tcPr>
            <w:tcW w:w="482" w:type="dxa"/>
            <w:shd w:val="clear" w:color="auto" w:fill="D9D9D9" w:themeFill="background1" w:themeFillShade="D9"/>
          </w:tcPr>
          <w:p w14:paraId="3109CECE" w14:textId="4416834D" w:rsidR="008D1740" w:rsidRPr="008D1740" w:rsidRDefault="005F0A00" w:rsidP="008D1740">
            <w:pPr>
              <w:pStyle w:val="BodyText"/>
              <w:rPr>
                <w:b/>
                <w:sz w:val="19"/>
                <w:szCs w:val="19"/>
              </w:rPr>
            </w:pPr>
            <w:bookmarkStart w:id="2" w:name="_Hlk201049495"/>
            <w:bookmarkStart w:id="3" w:name="_Hlk201049458"/>
            <w:r>
              <w:rPr>
                <w:b/>
                <w:sz w:val="19"/>
                <w:szCs w:val="19"/>
              </w:rPr>
              <w:t>11.</w:t>
            </w:r>
          </w:p>
        </w:tc>
        <w:tc>
          <w:tcPr>
            <w:tcW w:w="4823" w:type="dxa"/>
            <w:gridSpan w:val="2"/>
            <w:shd w:val="clear" w:color="auto" w:fill="D9D9D9" w:themeFill="background1" w:themeFillShade="D9"/>
          </w:tcPr>
          <w:p w14:paraId="604F72BA" w14:textId="68C83DD3" w:rsidR="008D1740" w:rsidRPr="008D1740" w:rsidRDefault="005F0A00" w:rsidP="008D1740">
            <w:pPr>
              <w:pStyle w:val="BodyText"/>
              <w:rPr>
                <w:b/>
                <w:sz w:val="19"/>
                <w:szCs w:val="19"/>
              </w:rPr>
            </w:pPr>
            <w:r>
              <w:rPr>
                <w:b/>
                <w:sz w:val="19"/>
                <w:szCs w:val="19"/>
              </w:rPr>
              <w:t>Variation</w:t>
            </w:r>
          </w:p>
        </w:tc>
        <w:tc>
          <w:tcPr>
            <w:tcW w:w="2924" w:type="dxa"/>
            <w:shd w:val="clear" w:color="auto" w:fill="D9D9D9" w:themeFill="background1" w:themeFillShade="D9"/>
          </w:tcPr>
          <w:p w14:paraId="62F124C2" w14:textId="77777777" w:rsidR="008D1740" w:rsidRPr="008D1740" w:rsidRDefault="008D1740" w:rsidP="008D1740">
            <w:pPr>
              <w:pStyle w:val="BodyText"/>
              <w:rPr>
                <w:b/>
                <w:sz w:val="19"/>
                <w:szCs w:val="19"/>
              </w:rPr>
            </w:pPr>
          </w:p>
        </w:tc>
        <w:tc>
          <w:tcPr>
            <w:tcW w:w="1341" w:type="dxa"/>
            <w:gridSpan w:val="2"/>
            <w:shd w:val="clear" w:color="auto" w:fill="D9D9D9" w:themeFill="background1" w:themeFillShade="D9"/>
            <w:vAlign w:val="center"/>
          </w:tcPr>
          <w:p w14:paraId="581C027D" w14:textId="77777777" w:rsidR="008D1740" w:rsidRPr="008D1740" w:rsidRDefault="008D1740" w:rsidP="008D1740">
            <w:pPr>
              <w:pStyle w:val="BodyText"/>
              <w:rPr>
                <w:b/>
                <w:sz w:val="19"/>
                <w:szCs w:val="19"/>
              </w:rPr>
            </w:pPr>
          </w:p>
        </w:tc>
      </w:tr>
      <w:bookmarkEnd w:id="2"/>
      <w:tr w:rsidR="005F0A00" w14:paraId="1AB67499" w14:textId="77777777" w:rsidTr="00960190">
        <w:trPr>
          <w:trHeight w:val="288"/>
        </w:trPr>
        <w:tc>
          <w:tcPr>
            <w:tcW w:w="1237" w:type="dxa"/>
            <w:gridSpan w:val="2"/>
          </w:tcPr>
          <w:p w14:paraId="1C860E87" w14:textId="77777777" w:rsidR="005F0A00" w:rsidRPr="008D1740" w:rsidRDefault="005F0A00" w:rsidP="008D1740">
            <w:pPr>
              <w:pStyle w:val="BodyText"/>
              <w:rPr>
                <w:b/>
                <w:sz w:val="19"/>
                <w:szCs w:val="19"/>
              </w:rPr>
            </w:pPr>
          </w:p>
        </w:tc>
        <w:tc>
          <w:tcPr>
            <w:tcW w:w="6992" w:type="dxa"/>
            <w:gridSpan w:val="2"/>
          </w:tcPr>
          <w:p w14:paraId="2C3E0EBE" w14:textId="0DAE3F8F" w:rsidR="005F0A00" w:rsidRPr="008D1740" w:rsidRDefault="005F0A00" w:rsidP="005F0A00">
            <w:pPr>
              <w:pStyle w:val="BodyText"/>
              <w:numPr>
                <w:ilvl w:val="0"/>
                <w:numId w:val="16"/>
              </w:numPr>
              <w:ind w:left="278" w:hanging="262"/>
              <w:rPr>
                <w:b/>
                <w:sz w:val="19"/>
                <w:szCs w:val="19"/>
              </w:rPr>
            </w:pPr>
            <w:r>
              <w:rPr>
                <w:b/>
                <w:sz w:val="19"/>
                <w:szCs w:val="19"/>
              </w:rPr>
              <w:t>Fence variation</w:t>
            </w:r>
          </w:p>
        </w:tc>
        <w:tc>
          <w:tcPr>
            <w:tcW w:w="1341" w:type="dxa"/>
            <w:gridSpan w:val="2"/>
            <w:vAlign w:val="center"/>
          </w:tcPr>
          <w:p w14:paraId="63C86ACF" w14:textId="55A093F4" w:rsidR="005F0A00" w:rsidRPr="008D1740" w:rsidRDefault="005F0A00" w:rsidP="008D1740">
            <w:pPr>
              <w:pStyle w:val="BodyText"/>
              <w:rPr>
                <w:b/>
                <w:sz w:val="19"/>
                <w:szCs w:val="19"/>
              </w:rPr>
            </w:pPr>
            <w:r>
              <w:rPr>
                <w:b/>
                <w:sz w:val="19"/>
                <w:szCs w:val="19"/>
              </w:rPr>
              <w:t>$10.00</w:t>
            </w:r>
          </w:p>
        </w:tc>
      </w:tr>
      <w:bookmarkEnd w:id="3"/>
      <w:tr w:rsidR="005F0A00" w14:paraId="073561A0" w14:textId="77777777" w:rsidTr="00960190">
        <w:trPr>
          <w:trHeight w:val="288"/>
        </w:trPr>
        <w:tc>
          <w:tcPr>
            <w:tcW w:w="1237" w:type="dxa"/>
            <w:gridSpan w:val="2"/>
          </w:tcPr>
          <w:p w14:paraId="568839B7" w14:textId="77777777" w:rsidR="005F0A00" w:rsidRPr="008D1740" w:rsidRDefault="005F0A00" w:rsidP="008D1740">
            <w:pPr>
              <w:pStyle w:val="BodyText"/>
              <w:rPr>
                <w:b/>
                <w:sz w:val="19"/>
                <w:szCs w:val="19"/>
              </w:rPr>
            </w:pPr>
          </w:p>
        </w:tc>
        <w:tc>
          <w:tcPr>
            <w:tcW w:w="6992" w:type="dxa"/>
            <w:gridSpan w:val="2"/>
          </w:tcPr>
          <w:p w14:paraId="7C1FD65B" w14:textId="6E0C669E" w:rsidR="005F0A00" w:rsidRPr="008D1740" w:rsidRDefault="005F0A00" w:rsidP="005F0A00">
            <w:pPr>
              <w:pStyle w:val="BodyText"/>
              <w:numPr>
                <w:ilvl w:val="0"/>
                <w:numId w:val="16"/>
              </w:numPr>
              <w:ind w:left="278" w:hanging="262"/>
              <w:rPr>
                <w:b/>
                <w:sz w:val="19"/>
                <w:szCs w:val="19"/>
              </w:rPr>
            </w:pPr>
            <w:r>
              <w:rPr>
                <w:b/>
                <w:sz w:val="19"/>
                <w:szCs w:val="19"/>
              </w:rPr>
              <w:t>Garage variation</w:t>
            </w:r>
          </w:p>
        </w:tc>
        <w:tc>
          <w:tcPr>
            <w:tcW w:w="1341" w:type="dxa"/>
            <w:gridSpan w:val="2"/>
            <w:vAlign w:val="center"/>
          </w:tcPr>
          <w:p w14:paraId="6C6F5C50" w14:textId="5CB8B79D" w:rsidR="005F0A00" w:rsidRPr="008D1740" w:rsidRDefault="005F0A00" w:rsidP="008D1740">
            <w:pPr>
              <w:pStyle w:val="BodyText"/>
              <w:rPr>
                <w:b/>
                <w:sz w:val="19"/>
                <w:szCs w:val="19"/>
              </w:rPr>
            </w:pPr>
            <w:r>
              <w:rPr>
                <w:b/>
                <w:sz w:val="19"/>
                <w:szCs w:val="19"/>
              </w:rPr>
              <w:t>$15.00</w:t>
            </w:r>
          </w:p>
        </w:tc>
      </w:tr>
      <w:tr w:rsidR="00960190" w:rsidRPr="008D1740" w14:paraId="665B7005" w14:textId="77777777" w:rsidTr="00960190">
        <w:trPr>
          <w:trHeight w:val="288"/>
        </w:trPr>
        <w:tc>
          <w:tcPr>
            <w:tcW w:w="478" w:type="dxa"/>
            <w:shd w:val="clear" w:color="auto" w:fill="D9D9D9" w:themeFill="background1" w:themeFillShade="D9"/>
          </w:tcPr>
          <w:p w14:paraId="79BCC389" w14:textId="05887B8C" w:rsidR="00960190" w:rsidRPr="008D1740" w:rsidRDefault="00960190" w:rsidP="00D12C65">
            <w:pPr>
              <w:pStyle w:val="BodyText"/>
              <w:rPr>
                <w:b/>
                <w:sz w:val="19"/>
                <w:szCs w:val="19"/>
              </w:rPr>
            </w:pPr>
            <w:r>
              <w:rPr>
                <w:b/>
                <w:sz w:val="19"/>
                <w:szCs w:val="19"/>
              </w:rPr>
              <w:t>12.</w:t>
            </w:r>
          </w:p>
        </w:tc>
        <w:tc>
          <w:tcPr>
            <w:tcW w:w="7761" w:type="dxa"/>
            <w:gridSpan w:val="4"/>
            <w:shd w:val="clear" w:color="auto" w:fill="D9D9D9" w:themeFill="background1" w:themeFillShade="D9"/>
          </w:tcPr>
          <w:p w14:paraId="5D3D57B9" w14:textId="0934CB9B" w:rsidR="00960190" w:rsidRPr="005F0A00" w:rsidRDefault="00960190" w:rsidP="00D12C65">
            <w:pPr>
              <w:pStyle w:val="BodyText"/>
              <w:rPr>
                <w:b/>
                <w:sz w:val="19"/>
                <w:szCs w:val="19"/>
              </w:rPr>
            </w:pPr>
            <w:r>
              <w:rPr>
                <w:b/>
                <w:sz w:val="19"/>
                <w:szCs w:val="19"/>
              </w:rPr>
              <w:t xml:space="preserve">Request for </w:t>
            </w:r>
            <w:proofErr w:type="gramStart"/>
            <w:r>
              <w:rPr>
                <w:b/>
                <w:sz w:val="19"/>
                <w:szCs w:val="19"/>
              </w:rPr>
              <w:t>copy</w:t>
            </w:r>
            <w:proofErr w:type="gramEnd"/>
            <w:r>
              <w:rPr>
                <w:b/>
                <w:sz w:val="19"/>
                <w:szCs w:val="19"/>
              </w:rPr>
              <w:t xml:space="preserve"> of the Village Zoning Map</w:t>
            </w:r>
          </w:p>
        </w:tc>
        <w:tc>
          <w:tcPr>
            <w:tcW w:w="1331" w:type="dxa"/>
            <w:shd w:val="clear" w:color="auto" w:fill="D9D9D9" w:themeFill="background1" w:themeFillShade="D9"/>
            <w:vAlign w:val="center"/>
          </w:tcPr>
          <w:p w14:paraId="1E1300B5" w14:textId="77777777" w:rsidR="00960190" w:rsidRDefault="00960190" w:rsidP="00D12C65">
            <w:pPr>
              <w:pStyle w:val="BodyText"/>
              <w:rPr>
                <w:b/>
                <w:sz w:val="19"/>
                <w:szCs w:val="19"/>
              </w:rPr>
            </w:pPr>
            <w:r>
              <w:rPr>
                <w:b/>
                <w:sz w:val="19"/>
                <w:szCs w:val="19"/>
              </w:rPr>
              <w:t>$5.00 for black and white copy:</w:t>
            </w:r>
          </w:p>
          <w:p w14:paraId="155B305F" w14:textId="06935801" w:rsidR="00960190" w:rsidRPr="008D1740" w:rsidRDefault="00960190" w:rsidP="00D12C65">
            <w:pPr>
              <w:pStyle w:val="BodyText"/>
              <w:rPr>
                <w:b/>
                <w:sz w:val="19"/>
                <w:szCs w:val="19"/>
              </w:rPr>
            </w:pPr>
            <w:r>
              <w:rPr>
                <w:b/>
                <w:sz w:val="19"/>
                <w:szCs w:val="19"/>
              </w:rPr>
              <w:t>$10.00 for color copy</w:t>
            </w:r>
          </w:p>
        </w:tc>
      </w:tr>
    </w:tbl>
    <w:p w14:paraId="077943BB" w14:textId="008759DB" w:rsidR="008D1740" w:rsidRDefault="008D1740" w:rsidP="008D1740">
      <w:pPr>
        <w:pStyle w:val="BodyText"/>
        <w:rPr>
          <w:b/>
        </w:rPr>
      </w:pPr>
    </w:p>
    <w:sectPr w:rsidR="008D1740" w:rsidSect="00FE2F88">
      <w:footerReference w:type="default" r:id="rId14"/>
      <w:pgSz w:w="11900" w:h="16840"/>
      <w:pgMar w:top="1600" w:right="1060" w:bottom="1880" w:left="1260" w:header="0" w:footer="1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D332" w14:textId="77777777" w:rsidR="000A7A3E" w:rsidRDefault="000A7A3E">
      <w:r>
        <w:separator/>
      </w:r>
    </w:p>
  </w:endnote>
  <w:endnote w:type="continuationSeparator" w:id="0">
    <w:p w14:paraId="7CD65EF8" w14:textId="77777777" w:rsidR="000A7A3E" w:rsidRDefault="000A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6D2" w14:textId="77777777" w:rsidR="005F0A00" w:rsidRDefault="005F0A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E0F5" w14:textId="50B555F5" w:rsidR="005F0A00" w:rsidRDefault="005F0A0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E2AF" w14:textId="5C2466A2" w:rsidR="005F0A00" w:rsidRDefault="005F0A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351E" w14:textId="77777777" w:rsidR="000A7A3E" w:rsidRDefault="000A7A3E">
      <w:r>
        <w:separator/>
      </w:r>
    </w:p>
  </w:footnote>
  <w:footnote w:type="continuationSeparator" w:id="0">
    <w:p w14:paraId="4CE76492" w14:textId="77777777" w:rsidR="000A7A3E" w:rsidRDefault="000A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70FC"/>
    <w:multiLevelType w:val="hybridMultilevel"/>
    <w:tmpl w:val="68223C1C"/>
    <w:lvl w:ilvl="0" w:tplc="78D4CE6E">
      <w:start w:val="1"/>
      <w:numFmt w:val="lowerLetter"/>
      <w:lvlText w:val="%1."/>
      <w:lvlJc w:val="left"/>
      <w:pPr>
        <w:ind w:left="489" w:hanging="320"/>
      </w:pPr>
      <w:rPr>
        <w:rFonts w:ascii="Arial" w:eastAsia="Arial" w:hAnsi="Arial" w:cs="Arial" w:hint="default"/>
        <w:spacing w:val="-2"/>
        <w:w w:val="102"/>
        <w:sz w:val="21"/>
        <w:szCs w:val="21"/>
      </w:rPr>
    </w:lvl>
    <w:lvl w:ilvl="1" w:tplc="EB606140">
      <w:numFmt w:val="bullet"/>
      <w:lvlText w:val="•"/>
      <w:lvlJc w:val="left"/>
      <w:pPr>
        <w:ind w:left="1390" w:hanging="320"/>
      </w:pPr>
      <w:rPr>
        <w:rFonts w:hint="default"/>
      </w:rPr>
    </w:lvl>
    <w:lvl w:ilvl="2" w:tplc="45345EE2">
      <w:numFmt w:val="bullet"/>
      <w:lvlText w:val="•"/>
      <w:lvlJc w:val="left"/>
      <w:pPr>
        <w:ind w:left="2300" w:hanging="320"/>
      </w:pPr>
      <w:rPr>
        <w:rFonts w:hint="default"/>
      </w:rPr>
    </w:lvl>
    <w:lvl w:ilvl="3" w:tplc="83E0C4DC">
      <w:numFmt w:val="bullet"/>
      <w:lvlText w:val="•"/>
      <w:lvlJc w:val="left"/>
      <w:pPr>
        <w:ind w:left="3210" w:hanging="320"/>
      </w:pPr>
      <w:rPr>
        <w:rFonts w:hint="default"/>
      </w:rPr>
    </w:lvl>
    <w:lvl w:ilvl="4" w:tplc="A8E4C6E6">
      <w:numFmt w:val="bullet"/>
      <w:lvlText w:val="•"/>
      <w:lvlJc w:val="left"/>
      <w:pPr>
        <w:ind w:left="4120" w:hanging="320"/>
      </w:pPr>
      <w:rPr>
        <w:rFonts w:hint="default"/>
      </w:rPr>
    </w:lvl>
    <w:lvl w:ilvl="5" w:tplc="0E60F2E6">
      <w:numFmt w:val="bullet"/>
      <w:lvlText w:val="•"/>
      <w:lvlJc w:val="left"/>
      <w:pPr>
        <w:ind w:left="5030" w:hanging="320"/>
      </w:pPr>
      <w:rPr>
        <w:rFonts w:hint="default"/>
      </w:rPr>
    </w:lvl>
    <w:lvl w:ilvl="6" w:tplc="2340AE1A">
      <w:numFmt w:val="bullet"/>
      <w:lvlText w:val="•"/>
      <w:lvlJc w:val="left"/>
      <w:pPr>
        <w:ind w:left="5940" w:hanging="320"/>
      </w:pPr>
      <w:rPr>
        <w:rFonts w:hint="default"/>
      </w:rPr>
    </w:lvl>
    <w:lvl w:ilvl="7" w:tplc="CB7C08CA">
      <w:numFmt w:val="bullet"/>
      <w:lvlText w:val="•"/>
      <w:lvlJc w:val="left"/>
      <w:pPr>
        <w:ind w:left="6850" w:hanging="320"/>
      </w:pPr>
      <w:rPr>
        <w:rFonts w:hint="default"/>
      </w:rPr>
    </w:lvl>
    <w:lvl w:ilvl="8" w:tplc="8DFCA774">
      <w:numFmt w:val="bullet"/>
      <w:lvlText w:val="•"/>
      <w:lvlJc w:val="left"/>
      <w:pPr>
        <w:ind w:left="7760" w:hanging="320"/>
      </w:pPr>
      <w:rPr>
        <w:rFonts w:hint="default"/>
      </w:rPr>
    </w:lvl>
  </w:abstractNum>
  <w:abstractNum w:abstractNumId="1" w15:restartNumberingAfterBreak="0">
    <w:nsid w:val="0CC107E8"/>
    <w:multiLevelType w:val="hybridMultilevel"/>
    <w:tmpl w:val="FB06DE06"/>
    <w:lvl w:ilvl="0" w:tplc="42C28D94">
      <w:start w:val="1"/>
      <w:numFmt w:val="lowerLetter"/>
      <w:lvlText w:val="%1."/>
      <w:lvlJc w:val="left"/>
      <w:pPr>
        <w:ind w:left="489" w:hanging="351"/>
      </w:pPr>
      <w:rPr>
        <w:rFonts w:ascii="Arial" w:eastAsia="Arial" w:hAnsi="Arial" w:cs="Arial" w:hint="default"/>
        <w:w w:val="102"/>
        <w:sz w:val="21"/>
        <w:szCs w:val="21"/>
      </w:rPr>
    </w:lvl>
    <w:lvl w:ilvl="1" w:tplc="D1425DB4">
      <w:numFmt w:val="bullet"/>
      <w:lvlText w:val="•"/>
      <w:lvlJc w:val="left"/>
      <w:pPr>
        <w:ind w:left="1390" w:hanging="351"/>
      </w:pPr>
      <w:rPr>
        <w:rFonts w:hint="default"/>
      </w:rPr>
    </w:lvl>
    <w:lvl w:ilvl="2" w:tplc="46523C98">
      <w:numFmt w:val="bullet"/>
      <w:lvlText w:val="•"/>
      <w:lvlJc w:val="left"/>
      <w:pPr>
        <w:ind w:left="2300" w:hanging="351"/>
      </w:pPr>
      <w:rPr>
        <w:rFonts w:hint="default"/>
      </w:rPr>
    </w:lvl>
    <w:lvl w:ilvl="3" w:tplc="1DDCF32E">
      <w:numFmt w:val="bullet"/>
      <w:lvlText w:val="•"/>
      <w:lvlJc w:val="left"/>
      <w:pPr>
        <w:ind w:left="3210" w:hanging="351"/>
      </w:pPr>
      <w:rPr>
        <w:rFonts w:hint="default"/>
      </w:rPr>
    </w:lvl>
    <w:lvl w:ilvl="4" w:tplc="DF902358">
      <w:numFmt w:val="bullet"/>
      <w:lvlText w:val="•"/>
      <w:lvlJc w:val="left"/>
      <w:pPr>
        <w:ind w:left="4120" w:hanging="351"/>
      </w:pPr>
      <w:rPr>
        <w:rFonts w:hint="default"/>
      </w:rPr>
    </w:lvl>
    <w:lvl w:ilvl="5" w:tplc="2B34B8BE">
      <w:numFmt w:val="bullet"/>
      <w:lvlText w:val="•"/>
      <w:lvlJc w:val="left"/>
      <w:pPr>
        <w:ind w:left="5030" w:hanging="351"/>
      </w:pPr>
      <w:rPr>
        <w:rFonts w:hint="default"/>
      </w:rPr>
    </w:lvl>
    <w:lvl w:ilvl="6" w:tplc="F8B26C4A">
      <w:numFmt w:val="bullet"/>
      <w:lvlText w:val="•"/>
      <w:lvlJc w:val="left"/>
      <w:pPr>
        <w:ind w:left="5940" w:hanging="351"/>
      </w:pPr>
      <w:rPr>
        <w:rFonts w:hint="default"/>
      </w:rPr>
    </w:lvl>
    <w:lvl w:ilvl="7" w:tplc="C3AE6B74">
      <w:numFmt w:val="bullet"/>
      <w:lvlText w:val="•"/>
      <w:lvlJc w:val="left"/>
      <w:pPr>
        <w:ind w:left="6850" w:hanging="351"/>
      </w:pPr>
      <w:rPr>
        <w:rFonts w:hint="default"/>
      </w:rPr>
    </w:lvl>
    <w:lvl w:ilvl="8" w:tplc="B2482026">
      <w:numFmt w:val="bullet"/>
      <w:lvlText w:val="•"/>
      <w:lvlJc w:val="left"/>
      <w:pPr>
        <w:ind w:left="7760" w:hanging="351"/>
      </w:pPr>
      <w:rPr>
        <w:rFonts w:hint="default"/>
      </w:rPr>
    </w:lvl>
  </w:abstractNum>
  <w:abstractNum w:abstractNumId="2" w15:restartNumberingAfterBreak="0">
    <w:nsid w:val="163E7093"/>
    <w:multiLevelType w:val="hybridMultilevel"/>
    <w:tmpl w:val="0E3C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03D6"/>
    <w:multiLevelType w:val="hybridMultilevel"/>
    <w:tmpl w:val="6128D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4D48"/>
    <w:multiLevelType w:val="hybridMultilevel"/>
    <w:tmpl w:val="EAEE3C8C"/>
    <w:lvl w:ilvl="0" w:tplc="2DDEE6D6">
      <w:start w:val="1"/>
      <w:numFmt w:val="lowerLetter"/>
      <w:lvlText w:val="%1."/>
      <w:lvlJc w:val="left"/>
      <w:pPr>
        <w:ind w:left="489" w:hanging="351"/>
      </w:pPr>
      <w:rPr>
        <w:rFonts w:ascii="Arial" w:eastAsia="Arial" w:hAnsi="Arial" w:cs="Arial" w:hint="default"/>
        <w:w w:val="102"/>
        <w:sz w:val="21"/>
        <w:szCs w:val="21"/>
      </w:rPr>
    </w:lvl>
    <w:lvl w:ilvl="1" w:tplc="58787204">
      <w:numFmt w:val="bullet"/>
      <w:lvlText w:val="•"/>
      <w:lvlJc w:val="left"/>
      <w:pPr>
        <w:ind w:left="1390" w:hanging="351"/>
      </w:pPr>
      <w:rPr>
        <w:rFonts w:hint="default"/>
      </w:rPr>
    </w:lvl>
    <w:lvl w:ilvl="2" w:tplc="A0B262F6">
      <w:numFmt w:val="bullet"/>
      <w:lvlText w:val="•"/>
      <w:lvlJc w:val="left"/>
      <w:pPr>
        <w:ind w:left="2300" w:hanging="351"/>
      </w:pPr>
      <w:rPr>
        <w:rFonts w:hint="default"/>
      </w:rPr>
    </w:lvl>
    <w:lvl w:ilvl="3" w:tplc="F8EE4420">
      <w:numFmt w:val="bullet"/>
      <w:lvlText w:val="•"/>
      <w:lvlJc w:val="left"/>
      <w:pPr>
        <w:ind w:left="3210" w:hanging="351"/>
      </w:pPr>
      <w:rPr>
        <w:rFonts w:hint="default"/>
      </w:rPr>
    </w:lvl>
    <w:lvl w:ilvl="4" w:tplc="D45A0AFE">
      <w:numFmt w:val="bullet"/>
      <w:lvlText w:val="•"/>
      <w:lvlJc w:val="left"/>
      <w:pPr>
        <w:ind w:left="4120" w:hanging="351"/>
      </w:pPr>
      <w:rPr>
        <w:rFonts w:hint="default"/>
      </w:rPr>
    </w:lvl>
    <w:lvl w:ilvl="5" w:tplc="00B686DE">
      <w:numFmt w:val="bullet"/>
      <w:lvlText w:val="•"/>
      <w:lvlJc w:val="left"/>
      <w:pPr>
        <w:ind w:left="5030" w:hanging="351"/>
      </w:pPr>
      <w:rPr>
        <w:rFonts w:hint="default"/>
      </w:rPr>
    </w:lvl>
    <w:lvl w:ilvl="6" w:tplc="80CEDFC2">
      <w:numFmt w:val="bullet"/>
      <w:lvlText w:val="•"/>
      <w:lvlJc w:val="left"/>
      <w:pPr>
        <w:ind w:left="5940" w:hanging="351"/>
      </w:pPr>
      <w:rPr>
        <w:rFonts w:hint="default"/>
      </w:rPr>
    </w:lvl>
    <w:lvl w:ilvl="7" w:tplc="AEBE3D58">
      <w:numFmt w:val="bullet"/>
      <w:lvlText w:val="•"/>
      <w:lvlJc w:val="left"/>
      <w:pPr>
        <w:ind w:left="6850" w:hanging="351"/>
      </w:pPr>
      <w:rPr>
        <w:rFonts w:hint="default"/>
      </w:rPr>
    </w:lvl>
    <w:lvl w:ilvl="8" w:tplc="A79EF7B6">
      <w:numFmt w:val="bullet"/>
      <w:lvlText w:val="•"/>
      <w:lvlJc w:val="left"/>
      <w:pPr>
        <w:ind w:left="7760" w:hanging="351"/>
      </w:pPr>
      <w:rPr>
        <w:rFonts w:hint="default"/>
      </w:rPr>
    </w:lvl>
  </w:abstractNum>
  <w:abstractNum w:abstractNumId="5" w15:restartNumberingAfterBreak="0">
    <w:nsid w:val="284A687D"/>
    <w:multiLevelType w:val="hybridMultilevel"/>
    <w:tmpl w:val="173CAE10"/>
    <w:lvl w:ilvl="0" w:tplc="81E6F8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71F56"/>
    <w:multiLevelType w:val="hybridMultilevel"/>
    <w:tmpl w:val="EAEAB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B2C36"/>
    <w:multiLevelType w:val="hybridMultilevel"/>
    <w:tmpl w:val="F4449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54BEE"/>
    <w:multiLevelType w:val="hybridMultilevel"/>
    <w:tmpl w:val="5B7C153A"/>
    <w:lvl w:ilvl="0" w:tplc="C3E0DB52">
      <w:start w:val="1"/>
      <w:numFmt w:val="upperRoman"/>
      <w:lvlText w:val="%1."/>
      <w:lvlJc w:val="left"/>
      <w:pPr>
        <w:ind w:left="115" w:hanging="212"/>
      </w:pPr>
      <w:rPr>
        <w:rFonts w:hint="default"/>
        <w:b/>
        <w:bCs/>
        <w:spacing w:val="-5"/>
        <w:w w:val="101"/>
      </w:rPr>
    </w:lvl>
    <w:lvl w:ilvl="1" w:tplc="739C87A0">
      <w:numFmt w:val="bullet"/>
      <w:lvlText w:val="•"/>
      <w:lvlJc w:val="left"/>
      <w:pPr>
        <w:ind w:left="1066" w:hanging="212"/>
      </w:pPr>
      <w:rPr>
        <w:rFonts w:hint="default"/>
      </w:rPr>
    </w:lvl>
    <w:lvl w:ilvl="2" w:tplc="8912E3B4">
      <w:numFmt w:val="bullet"/>
      <w:lvlText w:val="•"/>
      <w:lvlJc w:val="left"/>
      <w:pPr>
        <w:ind w:left="2012" w:hanging="212"/>
      </w:pPr>
      <w:rPr>
        <w:rFonts w:hint="default"/>
      </w:rPr>
    </w:lvl>
    <w:lvl w:ilvl="3" w:tplc="02E2ECA4">
      <w:numFmt w:val="bullet"/>
      <w:lvlText w:val="•"/>
      <w:lvlJc w:val="left"/>
      <w:pPr>
        <w:ind w:left="2958" w:hanging="212"/>
      </w:pPr>
      <w:rPr>
        <w:rFonts w:hint="default"/>
      </w:rPr>
    </w:lvl>
    <w:lvl w:ilvl="4" w:tplc="06C061F8">
      <w:numFmt w:val="bullet"/>
      <w:lvlText w:val="•"/>
      <w:lvlJc w:val="left"/>
      <w:pPr>
        <w:ind w:left="3904" w:hanging="212"/>
      </w:pPr>
      <w:rPr>
        <w:rFonts w:hint="default"/>
      </w:rPr>
    </w:lvl>
    <w:lvl w:ilvl="5" w:tplc="04E89152">
      <w:numFmt w:val="bullet"/>
      <w:lvlText w:val="•"/>
      <w:lvlJc w:val="left"/>
      <w:pPr>
        <w:ind w:left="4850" w:hanging="212"/>
      </w:pPr>
      <w:rPr>
        <w:rFonts w:hint="default"/>
      </w:rPr>
    </w:lvl>
    <w:lvl w:ilvl="6" w:tplc="6F2C7EBC">
      <w:numFmt w:val="bullet"/>
      <w:lvlText w:val="•"/>
      <w:lvlJc w:val="left"/>
      <w:pPr>
        <w:ind w:left="5796" w:hanging="212"/>
      </w:pPr>
      <w:rPr>
        <w:rFonts w:hint="default"/>
      </w:rPr>
    </w:lvl>
    <w:lvl w:ilvl="7" w:tplc="587ACEAC">
      <w:numFmt w:val="bullet"/>
      <w:lvlText w:val="•"/>
      <w:lvlJc w:val="left"/>
      <w:pPr>
        <w:ind w:left="6742" w:hanging="212"/>
      </w:pPr>
      <w:rPr>
        <w:rFonts w:hint="default"/>
      </w:rPr>
    </w:lvl>
    <w:lvl w:ilvl="8" w:tplc="27289892">
      <w:numFmt w:val="bullet"/>
      <w:lvlText w:val="•"/>
      <w:lvlJc w:val="left"/>
      <w:pPr>
        <w:ind w:left="7688" w:hanging="212"/>
      </w:pPr>
      <w:rPr>
        <w:rFonts w:hint="default"/>
      </w:rPr>
    </w:lvl>
  </w:abstractNum>
  <w:abstractNum w:abstractNumId="9" w15:restartNumberingAfterBreak="0">
    <w:nsid w:val="4EF5463B"/>
    <w:multiLevelType w:val="hybridMultilevel"/>
    <w:tmpl w:val="406CBFAE"/>
    <w:lvl w:ilvl="0" w:tplc="DAA46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E3258"/>
    <w:multiLevelType w:val="hybridMultilevel"/>
    <w:tmpl w:val="3A10E458"/>
    <w:lvl w:ilvl="0" w:tplc="B8229AE0">
      <w:start w:val="1"/>
      <w:numFmt w:val="lowerLetter"/>
      <w:lvlText w:val="%1."/>
      <w:lvlJc w:val="left"/>
      <w:pPr>
        <w:ind w:left="489" w:hanging="351"/>
      </w:pPr>
      <w:rPr>
        <w:rFonts w:ascii="Arial" w:eastAsia="Arial" w:hAnsi="Arial" w:cs="Arial" w:hint="default"/>
        <w:w w:val="102"/>
        <w:sz w:val="21"/>
        <w:szCs w:val="21"/>
      </w:rPr>
    </w:lvl>
    <w:lvl w:ilvl="1" w:tplc="EFD2D664">
      <w:numFmt w:val="bullet"/>
      <w:lvlText w:val="•"/>
      <w:lvlJc w:val="left"/>
      <w:pPr>
        <w:ind w:left="1390" w:hanging="351"/>
      </w:pPr>
      <w:rPr>
        <w:rFonts w:hint="default"/>
      </w:rPr>
    </w:lvl>
    <w:lvl w:ilvl="2" w:tplc="7AB02EEA">
      <w:numFmt w:val="bullet"/>
      <w:lvlText w:val="•"/>
      <w:lvlJc w:val="left"/>
      <w:pPr>
        <w:ind w:left="2300" w:hanging="351"/>
      </w:pPr>
      <w:rPr>
        <w:rFonts w:hint="default"/>
      </w:rPr>
    </w:lvl>
    <w:lvl w:ilvl="3" w:tplc="3CC0240A">
      <w:numFmt w:val="bullet"/>
      <w:lvlText w:val="•"/>
      <w:lvlJc w:val="left"/>
      <w:pPr>
        <w:ind w:left="3210" w:hanging="351"/>
      </w:pPr>
      <w:rPr>
        <w:rFonts w:hint="default"/>
      </w:rPr>
    </w:lvl>
    <w:lvl w:ilvl="4" w:tplc="ECBA2498">
      <w:numFmt w:val="bullet"/>
      <w:lvlText w:val="•"/>
      <w:lvlJc w:val="left"/>
      <w:pPr>
        <w:ind w:left="4120" w:hanging="351"/>
      </w:pPr>
      <w:rPr>
        <w:rFonts w:hint="default"/>
      </w:rPr>
    </w:lvl>
    <w:lvl w:ilvl="5" w:tplc="4260BCCE">
      <w:numFmt w:val="bullet"/>
      <w:lvlText w:val="•"/>
      <w:lvlJc w:val="left"/>
      <w:pPr>
        <w:ind w:left="5030" w:hanging="351"/>
      </w:pPr>
      <w:rPr>
        <w:rFonts w:hint="default"/>
      </w:rPr>
    </w:lvl>
    <w:lvl w:ilvl="6" w:tplc="CC2071EE">
      <w:numFmt w:val="bullet"/>
      <w:lvlText w:val="•"/>
      <w:lvlJc w:val="left"/>
      <w:pPr>
        <w:ind w:left="5940" w:hanging="351"/>
      </w:pPr>
      <w:rPr>
        <w:rFonts w:hint="default"/>
      </w:rPr>
    </w:lvl>
    <w:lvl w:ilvl="7" w:tplc="3F1A2E92">
      <w:numFmt w:val="bullet"/>
      <w:lvlText w:val="•"/>
      <w:lvlJc w:val="left"/>
      <w:pPr>
        <w:ind w:left="6850" w:hanging="351"/>
      </w:pPr>
      <w:rPr>
        <w:rFonts w:hint="default"/>
      </w:rPr>
    </w:lvl>
    <w:lvl w:ilvl="8" w:tplc="1F2E8044">
      <w:numFmt w:val="bullet"/>
      <w:lvlText w:val="•"/>
      <w:lvlJc w:val="left"/>
      <w:pPr>
        <w:ind w:left="7760" w:hanging="351"/>
      </w:pPr>
      <w:rPr>
        <w:rFonts w:hint="default"/>
      </w:rPr>
    </w:lvl>
  </w:abstractNum>
  <w:abstractNum w:abstractNumId="11" w15:restartNumberingAfterBreak="0">
    <w:nsid w:val="58143C1C"/>
    <w:multiLevelType w:val="hybridMultilevel"/>
    <w:tmpl w:val="1EBEA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3662D"/>
    <w:multiLevelType w:val="hybridMultilevel"/>
    <w:tmpl w:val="50B6ED98"/>
    <w:lvl w:ilvl="0" w:tplc="7400B624">
      <w:start w:val="1"/>
      <w:numFmt w:val="lowerLetter"/>
      <w:lvlText w:val="%1."/>
      <w:lvlJc w:val="left"/>
      <w:pPr>
        <w:ind w:left="520" w:hanging="351"/>
      </w:pPr>
      <w:rPr>
        <w:rFonts w:ascii="Arial" w:eastAsia="Arial" w:hAnsi="Arial" w:cs="Arial" w:hint="default"/>
        <w:spacing w:val="-2"/>
        <w:w w:val="102"/>
        <w:sz w:val="21"/>
        <w:szCs w:val="21"/>
      </w:rPr>
    </w:lvl>
    <w:lvl w:ilvl="1" w:tplc="19A66452">
      <w:numFmt w:val="bullet"/>
      <w:lvlText w:val="•"/>
      <w:lvlJc w:val="left"/>
      <w:pPr>
        <w:ind w:left="1426" w:hanging="351"/>
      </w:pPr>
      <w:rPr>
        <w:rFonts w:hint="default"/>
      </w:rPr>
    </w:lvl>
    <w:lvl w:ilvl="2" w:tplc="034017E0">
      <w:numFmt w:val="bullet"/>
      <w:lvlText w:val="•"/>
      <w:lvlJc w:val="left"/>
      <w:pPr>
        <w:ind w:left="2332" w:hanging="351"/>
      </w:pPr>
      <w:rPr>
        <w:rFonts w:hint="default"/>
      </w:rPr>
    </w:lvl>
    <w:lvl w:ilvl="3" w:tplc="29C827A8">
      <w:numFmt w:val="bullet"/>
      <w:lvlText w:val="•"/>
      <w:lvlJc w:val="left"/>
      <w:pPr>
        <w:ind w:left="3238" w:hanging="351"/>
      </w:pPr>
      <w:rPr>
        <w:rFonts w:hint="default"/>
      </w:rPr>
    </w:lvl>
    <w:lvl w:ilvl="4" w:tplc="C9EE2FFC">
      <w:numFmt w:val="bullet"/>
      <w:lvlText w:val="•"/>
      <w:lvlJc w:val="left"/>
      <w:pPr>
        <w:ind w:left="4144" w:hanging="351"/>
      </w:pPr>
      <w:rPr>
        <w:rFonts w:hint="default"/>
      </w:rPr>
    </w:lvl>
    <w:lvl w:ilvl="5" w:tplc="281E4E5A">
      <w:numFmt w:val="bullet"/>
      <w:lvlText w:val="•"/>
      <w:lvlJc w:val="left"/>
      <w:pPr>
        <w:ind w:left="5050" w:hanging="351"/>
      </w:pPr>
      <w:rPr>
        <w:rFonts w:hint="default"/>
      </w:rPr>
    </w:lvl>
    <w:lvl w:ilvl="6" w:tplc="2F00617C">
      <w:numFmt w:val="bullet"/>
      <w:lvlText w:val="•"/>
      <w:lvlJc w:val="left"/>
      <w:pPr>
        <w:ind w:left="5956" w:hanging="351"/>
      </w:pPr>
      <w:rPr>
        <w:rFonts w:hint="default"/>
      </w:rPr>
    </w:lvl>
    <w:lvl w:ilvl="7" w:tplc="340C1030">
      <w:numFmt w:val="bullet"/>
      <w:lvlText w:val="•"/>
      <w:lvlJc w:val="left"/>
      <w:pPr>
        <w:ind w:left="6862" w:hanging="351"/>
      </w:pPr>
      <w:rPr>
        <w:rFonts w:hint="default"/>
      </w:rPr>
    </w:lvl>
    <w:lvl w:ilvl="8" w:tplc="6BD0ABC0">
      <w:numFmt w:val="bullet"/>
      <w:lvlText w:val="•"/>
      <w:lvlJc w:val="left"/>
      <w:pPr>
        <w:ind w:left="7768" w:hanging="351"/>
      </w:pPr>
      <w:rPr>
        <w:rFonts w:hint="default"/>
      </w:rPr>
    </w:lvl>
  </w:abstractNum>
  <w:abstractNum w:abstractNumId="13" w15:restartNumberingAfterBreak="0">
    <w:nsid w:val="5B836E7D"/>
    <w:multiLevelType w:val="hybridMultilevel"/>
    <w:tmpl w:val="FDF89E62"/>
    <w:lvl w:ilvl="0" w:tplc="A5B6D3A8">
      <w:start w:val="1"/>
      <w:numFmt w:val="lowerLetter"/>
      <w:lvlText w:val="%1."/>
      <w:lvlJc w:val="left"/>
      <w:pPr>
        <w:ind w:left="489" w:hanging="351"/>
      </w:pPr>
      <w:rPr>
        <w:rFonts w:ascii="Arial" w:eastAsia="Arial" w:hAnsi="Arial" w:cs="Arial" w:hint="default"/>
        <w:w w:val="102"/>
        <w:sz w:val="21"/>
        <w:szCs w:val="21"/>
      </w:rPr>
    </w:lvl>
    <w:lvl w:ilvl="1" w:tplc="862231FC">
      <w:numFmt w:val="bullet"/>
      <w:lvlText w:val="•"/>
      <w:lvlJc w:val="left"/>
      <w:pPr>
        <w:ind w:left="1390" w:hanging="351"/>
      </w:pPr>
      <w:rPr>
        <w:rFonts w:hint="default"/>
      </w:rPr>
    </w:lvl>
    <w:lvl w:ilvl="2" w:tplc="F9586744">
      <w:numFmt w:val="bullet"/>
      <w:lvlText w:val="•"/>
      <w:lvlJc w:val="left"/>
      <w:pPr>
        <w:ind w:left="2300" w:hanging="351"/>
      </w:pPr>
      <w:rPr>
        <w:rFonts w:hint="default"/>
      </w:rPr>
    </w:lvl>
    <w:lvl w:ilvl="3" w:tplc="F6467F58">
      <w:numFmt w:val="bullet"/>
      <w:lvlText w:val="•"/>
      <w:lvlJc w:val="left"/>
      <w:pPr>
        <w:ind w:left="3210" w:hanging="351"/>
      </w:pPr>
      <w:rPr>
        <w:rFonts w:hint="default"/>
      </w:rPr>
    </w:lvl>
    <w:lvl w:ilvl="4" w:tplc="D1AA243A">
      <w:numFmt w:val="bullet"/>
      <w:lvlText w:val="•"/>
      <w:lvlJc w:val="left"/>
      <w:pPr>
        <w:ind w:left="4120" w:hanging="351"/>
      </w:pPr>
      <w:rPr>
        <w:rFonts w:hint="default"/>
      </w:rPr>
    </w:lvl>
    <w:lvl w:ilvl="5" w:tplc="5108FB40">
      <w:numFmt w:val="bullet"/>
      <w:lvlText w:val="•"/>
      <w:lvlJc w:val="left"/>
      <w:pPr>
        <w:ind w:left="5030" w:hanging="351"/>
      </w:pPr>
      <w:rPr>
        <w:rFonts w:hint="default"/>
      </w:rPr>
    </w:lvl>
    <w:lvl w:ilvl="6" w:tplc="62E0C9F2">
      <w:numFmt w:val="bullet"/>
      <w:lvlText w:val="•"/>
      <w:lvlJc w:val="left"/>
      <w:pPr>
        <w:ind w:left="5940" w:hanging="351"/>
      </w:pPr>
      <w:rPr>
        <w:rFonts w:hint="default"/>
      </w:rPr>
    </w:lvl>
    <w:lvl w:ilvl="7" w:tplc="CDC227C4">
      <w:numFmt w:val="bullet"/>
      <w:lvlText w:val="•"/>
      <w:lvlJc w:val="left"/>
      <w:pPr>
        <w:ind w:left="6850" w:hanging="351"/>
      </w:pPr>
      <w:rPr>
        <w:rFonts w:hint="default"/>
      </w:rPr>
    </w:lvl>
    <w:lvl w:ilvl="8" w:tplc="172A20A6">
      <w:numFmt w:val="bullet"/>
      <w:lvlText w:val="•"/>
      <w:lvlJc w:val="left"/>
      <w:pPr>
        <w:ind w:left="7760" w:hanging="351"/>
      </w:pPr>
      <w:rPr>
        <w:rFonts w:hint="default"/>
      </w:rPr>
    </w:lvl>
  </w:abstractNum>
  <w:abstractNum w:abstractNumId="14" w15:restartNumberingAfterBreak="0">
    <w:nsid w:val="5E857105"/>
    <w:multiLevelType w:val="hybridMultilevel"/>
    <w:tmpl w:val="5C58206E"/>
    <w:lvl w:ilvl="0" w:tplc="96141AEA">
      <w:start w:val="1"/>
      <w:numFmt w:val="decimal"/>
      <w:lvlText w:val="%1."/>
      <w:lvlJc w:val="left"/>
      <w:pPr>
        <w:ind w:left="477" w:hanging="351"/>
      </w:pPr>
      <w:rPr>
        <w:rFonts w:ascii="Arial" w:eastAsia="Arial" w:hAnsi="Arial" w:cs="Arial" w:hint="default"/>
        <w:w w:val="102"/>
        <w:sz w:val="21"/>
        <w:szCs w:val="21"/>
      </w:rPr>
    </w:lvl>
    <w:lvl w:ilvl="1" w:tplc="D7463582">
      <w:numFmt w:val="bullet"/>
      <w:lvlText w:val=""/>
      <w:lvlJc w:val="left"/>
      <w:pPr>
        <w:ind w:left="828" w:hanging="351"/>
      </w:pPr>
      <w:rPr>
        <w:rFonts w:ascii="Wingdings" w:eastAsia="Wingdings" w:hAnsi="Wingdings" w:cs="Wingdings" w:hint="default"/>
        <w:w w:val="102"/>
        <w:sz w:val="21"/>
        <w:szCs w:val="21"/>
      </w:rPr>
    </w:lvl>
    <w:lvl w:ilvl="2" w:tplc="209EBB50">
      <w:numFmt w:val="bullet"/>
      <w:lvlText w:val="•"/>
      <w:lvlJc w:val="left"/>
      <w:pPr>
        <w:ind w:left="1793" w:hanging="351"/>
      </w:pPr>
      <w:rPr>
        <w:rFonts w:hint="default"/>
      </w:rPr>
    </w:lvl>
    <w:lvl w:ilvl="3" w:tplc="62389720">
      <w:numFmt w:val="bullet"/>
      <w:lvlText w:val="•"/>
      <w:lvlJc w:val="left"/>
      <w:pPr>
        <w:ind w:left="2766" w:hanging="351"/>
      </w:pPr>
      <w:rPr>
        <w:rFonts w:hint="default"/>
      </w:rPr>
    </w:lvl>
    <w:lvl w:ilvl="4" w:tplc="12FE07A2">
      <w:numFmt w:val="bullet"/>
      <w:lvlText w:val="•"/>
      <w:lvlJc w:val="left"/>
      <w:pPr>
        <w:ind w:left="3740" w:hanging="351"/>
      </w:pPr>
      <w:rPr>
        <w:rFonts w:hint="default"/>
      </w:rPr>
    </w:lvl>
    <w:lvl w:ilvl="5" w:tplc="101C657E">
      <w:numFmt w:val="bullet"/>
      <w:lvlText w:val="•"/>
      <w:lvlJc w:val="left"/>
      <w:pPr>
        <w:ind w:left="4713" w:hanging="351"/>
      </w:pPr>
      <w:rPr>
        <w:rFonts w:hint="default"/>
      </w:rPr>
    </w:lvl>
    <w:lvl w:ilvl="6" w:tplc="0E6A70C8">
      <w:numFmt w:val="bullet"/>
      <w:lvlText w:val="•"/>
      <w:lvlJc w:val="left"/>
      <w:pPr>
        <w:ind w:left="5686" w:hanging="351"/>
      </w:pPr>
      <w:rPr>
        <w:rFonts w:hint="default"/>
      </w:rPr>
    </w:lvl>
    <w:lvl w:ilvl="7" w:tplc="2E8AAE64">
      <w:numFmt w:val="bullet"/>
      <w:lvlText w:val="•"/>
      <w:lvlJc w:val="left"/>
      <w:pPr>
        <w:ind w:left="6660" w:hanging="351"/>
      </w:pPr>
      <w:rPr>
        <w:rFonts w:hint="default"/>
      </w:rPr>
    </w:lvl>
    <w:lvl w:ilvl="8" w:tplc="B89CC466">
      <w:numFmt w:val="bullet"/>
      <w:lvlText w:val="•"/>
      <w:lvlJc w:val="left"/>
      <w:pPr>
        <w:ind w:left="7633" w:hanging="351"/>
      </w:pPr>
      <w:rPr>
        <w:rFonts w:hint="default"/>
      </w:rPr>
    </w:lvl>
  </w:abstractNum>
  <w:abstractNum w:abstractNumId="15" w15:restartNumberingAfterBreak="0">
    <w:nsid w:val="63AD265E"/>
    <w:multiLevelType w:val="hybridMultilevel"/>
    <w:tmpl w:val="BF8C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40CD6"/>
    <w:multiLevelType w:val="hybridMultilevel"/>
    <w:tmpl w:val="33AA8E18"/>
    <w:lvl w:ilvl="0" w:tplc="C3787D4C">
      <w:start w:val="1"/>
      <w:numFmt w:val="lowerLetter"/>
      <w:lvlText w:val="%1."/>
      <w:lvlJc w:val="left"/>
      <w:pPr>
        <w:ind w:left="489" w:hanging="351"/>
      </w:pPr>
      <w:rPr>
        <w:rFonts w:ascii="Arial" w:eastAsia="Arial" w:hAnsi="Arial" w:cs="Arial" w:hint="default"/>
        <w:w w:val="102"/>
        <w:sz w:val="21"/>
        <w:szCs w:val="21"/>
      </w:rPr>
    </w:lvl>
    <w:lvl w:ilvl="1" w:tplc="36FE40F0">
      <w:numFmt w:val="bullet"/>
      <w:lvlText w:val="•"/>
      <w:lvlJc w:val="left"/>
      <w:pPr>
        <w:ind w:left="1390" w:hanging="351"/>
      </w:pPr>
      <w:rPr>
        <w:rFonts w:hint="default"/>
      </w:rPr>
    </w:lvl>
    <w:lvl w:ilvl="2" w:tplc="BD7251E4">
      <w:numFmt w:val="bullet"/>
      <w:lvlText w:val="•"/>
      <w:lvlJc w:val="left"/>
      <w:pPr>
        <w:ind w:left="2300" w:hanging="351"/>
      </w:pPr>
      <w:rPr>
        <w:rFonts w:hint="default"/>
      </w:rPr>
    </w:lvl>
    <w:lvl w:ilvl="3" w:tplc="EE8E6948">
      <w:numFmt w:val="bullet"/>
      <w:lvlText w:val="•"/>
      <w:lvlJc w:val="left"/>
      <w:pPr>
        <w:ind w:left="3210" w:hanging="351"/>
      </w:pPr>
      <w:rPr>
        <w:rFonts w:hint="default"/>
      </w:rPr>
    </w:lvl>
    <w:lvl w:ilvl="4" w:tplc="523884AE">
      <w:numFmt w:val="bullet"/>
      <w:lvlText w:val="•"/>
      <w:lvlJc w:val="left"/>
      <w:pPr>
        <w:ind w:left="4120" w:hanging="351"/>
      </w:pPr>
      <w:rPr>
        <w:rFonts w:hint="default"/>
      </w:rPr>
    </w:lvl>
    <w:lvl w:ilvl="5" w:tplc="7980C716">
      <w:numFmt w:val="bullet"/>
      <w:lvlText w:val="•"/>
      <w:lvlJc w:val="left"/>
      <w:pPr>
        <w:ind w:left="5030" w:hanging="351"/>
      </w:pPr>
      <w:rPr>
        <w:rFonts w:hint="default"/>
      </w:rPr>
    </w:lvl>
    <w:lvl w:ilvl="6" w:tplc="0CEC12A2">
      <w:numFmt w:val="bullet"/>
      <w:lvlText w:val="•"/>
      <w:lvlJc w:val="left"/>
      <w:pPr>
        <w:ind w:left="5940" w:hanging="351"/>
      </w:pPr>
      <w:rPr>
        <w:rFonts w:hint="default"/>
      </w:rPr>
    </w:lvl>
    <w:lvl w:ilvl="7" w:tplc="4FB40A3E">
      <w:numFmt w:val="bullet"/>
      <w:lvlText w:val="•"/>
      <w:lvlJc w:val="left"/>
      <w:pPr>
        <w:ind w:left="6850" w:hanging="351"/>
      </w:pPr>
      <w:rPr>
        <w:rFonts w:hint="default"/>
      </w:rPr>
    </w:lvl>
    <w:lvl w:ilvl="8" w:tplc="4900F56E">
      <w:numFmt w:val="bullet"/>
      <w:lvlText w:val="•"/>
      <w:lvlJc w:val="left"/>
      <w:pPr>
        <w:ind w:left="7760" w:hanging="351"/>
      </w:pPr>
      <w:rPr>
        <w:rFonts w:hint="default"/>
      </w:rPr>
    </w:lvl>
  </w:abstractNum>
  <w:abstractNum w:abstractNumId="17" w15:restartNumberingAfterBreak="0">
    <w:nsid w:val="75436C1B"/>
    <w:multiLevelType w:val="hybridMultilevel"/>
    <w:tmpl w:val="43440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558520">
    <w:abstractNumId w:val="10"/>
  </w:num>
  <w:num w:numId="2" w16cid:durableId="1672491052">
    <w:abstractNumId w:val="1"/>
  </w:num>
  <w:num w:numId="3" w16cid:durableId="318273995">
    <w:abstractNumId w:val="13"/>
  </w:num>
  <w:num w:numId="4" w16cid:durableId="2043356588">
    <w:abstractNumId w:val="16"/>
  </w:num>
  <w:num w:numId="5" w16cid:durableId="718167006">
    <w:abstractNumId w:val="0"/>
  </w:num>
  <w:num w:numId="6" w16cid:durableId="147795384">
    <w:abstractNumId w:val="12"/>
  </w:num>
  <w:num w:numId="7" w16cid:durableId="619530468">
    <w:abstractNumId w:val="4"/>
  </w:num>
  <w:num w:numId="8" w16cid:durableId="1015378223">
    <w:abstractNumId w:val="8"/>
  </w:num>
  <w:num w:numId="9" w16cid:durableId="506406559">
    <w:abstractNumId w:val="14"/>
  </w:num>
  <w:num w:numId="10" w16cid:durableId="465900066">
    <w:abstractNumId w:val="9"/>
  </w:num>
  <w:num w:numId="11" w16cid:durableId="402140994">
    <w:abstractNumId w:val="2"/>
  </w:num>
  <w:num w:numId="12" w16cid:durableId="188226649">
    <w:abstractNumId w:val="11"/>
  </w:num>
  <w:num w:numId="13" w16cid:durableId="526480975">
    <w:abstractNumId w:val="7"/>
  </w:num>
  <w:num w:numId="14" w16cid:durableId="61372710">
    <w:abstractNumId w:val="6"/>
  </w:num>
  <w:num w:numId="15" w16cid:durableId="274605550">
    <w:abstractNumId w:val="15"/>
  </w:num>
  <w:num w:numId="16" w16cid:durableId="1730569594">
    <w:abstractNumId w:val="17"/>
  </w:num>
  <w:num w:numId="17" w16cid:durableId="1764766926">
    <w:abstractNumId w:val="5"/>
  </w:num>
  <w:num w:numId="18" w16cid:durableId="170617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29"/>
    <w:rsid w:val="00060044"/>
    <w:rsid w:val="000619FB"/>
    <w:rsid w:val="00080680"/>
    <w:rsid w:val="00087C38"/>
    <w:rsid w:val="00096D95"/>
    <w:rsid w:val="000A55E6"/>
    <w:rsid w:val="000A7A3E"/>
    <w:rsid w:val="000E713E"/>
    <w:rsid w:val="00107DEA"/>
    <w:rsid w:val="00180694"/>
    <w:rsid w:val="001D517C"/>
    <w:rsid w:val="0020488C"/>
    <w:rsid w:val="00284A2C"/>
    <w:rsid w:val="003469B1"/>
    <w:rsid w:val="00372E6F"/>
    <w:rsid w:val="003E0C58"/>
    <w:rsid w:val="0040236B"/>
    <w:rsid w:val="00515429"/>
    <w:rsid w:val="005C0F80"/>
    <w:rsid w:val="005F0A00"/>
    <w:rsid w:val="00607C17"/>
    <w:rsid w:val="00630DA3"/>
    <w:rsid w:val="006655F1"/>
    <w:rsid w:val="00753CB3"/>
    <w:rsid w:val="007961FD"/>
    <w:rsid w:val="0081417A"/>
    <w:rsid w:val="00814905"/>
    <w:rsid w:val="008366AA"/>
    <w:rsid w:val="00837D4D"/>
    <w:rsid w:val="00845C94"/>
    <w:rsid w:val="008915E5"/>
    <w:rsid w:val="008D1740"/>
    <w:rsid w:val="008D40A5"/>
    <w:rsid w:val="00960190"/>
    <w:rsid w:val="009E52C4"/>
    <w:rsid w:val="009E71FA"/>
    <w:rsid w:val="00A2510E"/>
    <w:rsid w:val="00A60F50"/>
    <w:rsid w:val="00A952C9"/>
    <w:rsid w:val="00AD6DC9"/>
    <w:rsid w:val="00AE3EE2"/>
    <w:rsid w:val="00AF351F"/>
    <w:rsid w:val="00B0305C"/>
    <w:rsid w:val="00B61F00"/>
    <w:rsid w:val="00C13EAC"/>
    <w:rsid w:val="00C76644"/>
    <w:rsid w:val="00C86937"/>
    <w:rsid w:val="00D311E4"/>
    <w:rsid w:val="00D9451C"/>
    <w:rsid w:val="00E968E9"/>
    <w:rsid w:val="00F37C4B"/>
    <w:rsid w:val="00F41B63"/>
    <w:rsid w:val="00F53066"/>
    <w:rsid w:val="00FE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847CA2"/>
  <w15:docId w15:val="{2CD0341E-41CE-446D-9B1C-41FA7864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7"/>
      <w:ind w:left="13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89" w:right="322" w:hanging="350"/>
      <w:jc w:val="both"/>
    </w:pPr>
  </w:style>
  <w:style w:type="paragraph" w:customStyle="1" w:styleId="TableParagraph">
    <w:name w:val="Table Paragraph"/>
    <w:basedOn w:val="Normal"/>
    <w:uiPriority w:val="1"/>
    <w:qFormat/>
    <w:pPr>
      <w:spacing w:before="92"/>
    </w:pPr>
  </w:style>
  <w:style w:type="paragraph" w:styleId="Header">
    <w:name w:val="header"/>
    <w:basedOn w:val="Normal"/>
    <w:link w:val="HeaderChar"/>
    <w:uiPriority w:val="99"/>
    <w:unhideWhenUsed/>
    <w:rsid w:val="00C13EAC"/>
    <w:pPr>
      <w:tabs>
        <w:tab w:val="center" w:pos="4680"/>
        <w:tab w:val="right" w:pos="9360"/>
      </w:tabs>
    </w:pPr>
  </w:style>
  <w:style w:type="character" w:customStyle="1" w:styleId="HeaderChar">
    <w:name w:val="Header Char"/>
    <w:basedOn w:val="DefaultParagraphFont"/>
    <w:link w:val="Header"/>
    <w:uiPriority w:val="99"/>
    <w:rsid w:val="00C13EAC"/>
    <w:rPr>
      <w:rFonts w:ascii="Arial" w:eastAsia="Arial" w:hAnsi="Arial" w:cs="Arial"/>
    </w:rPr>
  </w:style>
  <w:style w:type="paragraph" w:styleId="Footer">
    <w:name w:val="footer"/>
    <w:basedOn w:val="Normal"/>
    <w:link w:val="FooterChar"/>
    <w:uiPriority w:val="99"/>
    <w:unhideWhenUsed/>
    <w:rsid w:val="00C13EAC"/>
    <w:pPr>
      <w:tabs>
        <w:tab w:val="center" w:pos="4680"/>
        <w:tab w:val="right" w:pos="9360"/>
      </w:tabs>
    </w:pPr>
  </w:style>
  <w:style w:type="character" w:customStyle="1" w:styleId="FooterChar">
    <w:name w:val="Footer Char"/>
    <w:basedOn w:val="DefaultParagraphFont"/>
    <w:link w:val="Footer"/>
    <w:uiPriority w:val="99"/>
    <w:rsid w:val="00C13EAC"/>
    <w:rPr>
      <w:rFonts w:ascii="Arial" w:eastAsia="Arial" w:hAnsi="Arial" w:cs="Arial"/>
    </w:rPr>
  </w:style>
  <w:style w:type="table" w:styleId="TableGrid">
    <w:name w:val="Table Grid"/>
    <w:basedOn w:val="TableNormal"/>
    <w:uiPriority w:val="59"/>
    <w:unhideWhenUsed/>
    <w:rsid w:val="00D9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4B"/>
    <w:rPr>
      <w:rFonts w:ascii="Segoe UI" w:eastAsia="Arial" w:hAnsi="Segoe UI" w:cs="Segoe UI"/>
      <w:sz w:val="18"/>
      <w:szCs w:val="18"/>
    </w:rPr>
  </w:style>
  <w:style w:type="paragraph" w:styleId="NoSpacing">
    <w:name w:val="No Spacing"/>
    <w:uiPriority w:val="1"/>
    <w:qFormat/>
    <w:rsid w:val="009E52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lageofworth.com/" TargetMode="External"/><Relationship Id="rId4" Type="http://schemas.openxmlformats.org/officeDocument/2006/relationships/settings" Target="settings.xml"/><Relationship Id="rId9" Type="http://schemas.openxmlformats.org/officeDocument/2006/relationships/hyperlink" Target="http://www.villageofworth.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55FD-8401-4E06-A225-B3DDC1E2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Microsoft Word - Application for Development Approval _1_.docx</vt:lpstr>
    </vt:vector>
  </TitlesOfParts>
  <Company>Microsoft</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Development Approval _1_.docx</dc:title>
  <dc:creator>gjones</dc:creator>
  <cp:lastModifiedBy>Tina Krueger</cp:lastModifiedBy>
  <cp:revision>2</cp:revision>
  <cp:lastPrinted>2025-06-17T15:59:00Z</cp:lastPrinted>
  <dcterms:created xsi:type="dcterms:W3CDTF">2025-06-17T16:01:00Z</dcterms:created>
  <dcterms:modified xsi:type="dcterms:W3CDTF">2025-06-17T16:01:00Z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 Application for Development Approval _1_.docx</vt:lpwstr>
  </property>
  <property fmtid="{D5CDD505-2E9C-101B-9397-08002B2CF9AE}" pid="4" name="LastSaved">
    <vt:filetime>2018-07-03T00:00:00Z</vt:filetime>
  </property>
</Properties>
</file>